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06B" w:rsidRDefault="00F85C89" w:rsidP="000F3A25">
      <w:pPr>
        <w:pStyle w:val="Heading1"/>
      </w:pPr>
      <w:r w:rsidRPr="00AA106B">
        <w:t>Activities</w:t>
      </w:r>
      <w:r w:rsidR="00D5500A" w:rsidRPr="00AA106B">
        <w:rPr>
          <w:rFonts w:hint="eastAsia"/>
        </w:rPr>
        <w:t xml:space="preserve"> carried out</w:t>
      </w:r>
      <w:r w:rsidRPr="00AA106B">
        <w:t xml:space="preserve"> between</w:t>
      </w:r>
    </w:p>
    <w:p w:rsidR="00F85C89" w:rsidRPr="00AA106B" w:rsidRDefault="00F85C89" w:rsidP="00370DAC">
      <w:pPr>
        <w:pStyle w:val="Heading1"/>
      </w:pPr>
      <w:r w:rsidRPr="00AA106B">
        <w:t xml:space="preserve">January 2008 </w:t>
      </w:r>
      <w:r w:rsidR="00D5500A" w:rsidRPr="00AA106B">
        <w:rPr>
          <w:rFonts w:hint="eastAsia"/>
        </w:rPr>
        <w:t>and</w:t>
      </w:r>
      <w:r w:rsidRPr="00AA106B">
        <w:t xml:space="preserve"> December 2008</w:t>
      </w:r>
    </w:p>
    <w:p w:rsidR="00AA106B" w:rsidRDefault="00AA106B" w:rsidP="00370DAC">
      <w:pPr>
        <w:spacing w:after="0" w:line="240" w:lineRule="auto"/>
        <w:jc w:val="center"/>
        <w:rPr>
          <w:rFonts w:ascii="Arial" w:hAnsi="Arial" w:cs="Arial"/>
          <w:b/>
          <w:bCs/>
          <w:color w:val="993300"/>
          <w:sz w:val="28"/>
          <w:szCs w:val="28"/>
        </w:rPr>
      </w:pPr>
    </w:p>
    <w:p w:rsidR="00AA106B" w:rsidRDefault="00AA106B" w:rsidP="00692499">
      <w:pPr>
        <w:pStyle w:val="Heading2"/>
        <w:tabs>
          <w:tab w:val="left" w:pos="90"/>
        </w:tabs>
        <w:spacing w:after="240" w:line="240" w:lineRule="auto"/>
        <w:rPr>
          <w:rFonts w:ascii="Times New Roman" w:hAnsi="Times New Roman"/>
          <w:sz w:val="24"/>
          <w:szCs w:val="24"/>
        </w:rPr>
      </w:pPr>
      <w:r w:rsidRPr="00F85C89">
        <w:rPr>
          <w:lang w:eastAsia="zh-CN"/>
        </w:rPr>
        <w:t xml:space="preserve">A </w:t>
      </w:r>
      <w:r w:rsidR="00E262E3">
        <w:rPr>
          <w:lang w:eastAsia="zh-CN"/>
        </w:rPr>
        <w:t>–</w:t>
      </w:r>
      <w:r w:rsidRPr="00F85C89">
        <w:rPr>
          <w:lang w:eastAsia="zh-CN"/>
        </w:rPr>
        <w:t xml:space="preserve"> </w:t>
      </w:r>
      <w:r w:rsidR="00996DA2" w:rsidRPr="00DE7741">
        <w:rPr>
          <w:rFonts w:hint="eastAsia"/>
        </w:rPr>
        <w:t>S</w:t>
      </w:r>
      <w:r w:rsidR="00E262E3" w:rsidRPr="00DE7741">
        <w:rPr>
          <w:lang w:eastAsia="zh-CN"/>
        </w:rPr>
        <w:t xml:space="preserve">ervices </w:t>
      </w:r>
      <w:r w:rsidRPr="00DE7741">
        <w:rPr>
          <w:lang w:eastAsia="zh-CN"/>
        </w:rPr>
        <w:t>and activi</w:t>
      </w:r>
      <w:r w:rsidR="00996DA2" w:rsidRPr="00DE7741">
        <w:rPr>
          <w:lang w:eastAsia="zh-CN"/>
        </w:rPr>
        <w:t xml:space="preserve">ties </w:t>
      </w:r>
      <w:r w:rsidR="009A0900">
        <w:rPr>
          <w:rFonts w:hint="eastAsia"/>
        </w:rPr>
        <w:t xml:space="preserve">provided </w:t>
      </w:r>
      <w:r w:rsidR="00996DA2">
        <w:rPr>
          <w:lang w:eastAsia="zh-CN"/>
        </w:rPr>
        <w:t>by MCDA at the</w:t>
      </w:r>
      <w:r w:rsidR="00996DA2">
        <w:rPr>
          <w:rFonts w:hint="eastAsia"/>
        </w:rPr>
        <w:t xml:space="preserve"> </w:t>
      </w:r>
      <w:r w:rsidRPr="00F85C89">
        <w:rPr>
          <w:lang w:eastAsia="zh-CN"/>
        </w:rPr>
        <w:t>Pilot Center</w:t>
      </w:r>
    </w:p>
    <w:p w:rsidR="00E94D67" w:rsidRPr="009A0900" w:rsidRDefault="009A0900" w:rsidP="00DC19D0">
      <w:pPr>
        <w:pStyle w:val="ListParagraph"/>
        <w:numPr>
          <w:ilvl w:val="0"/>
          <w:numId w:val="15"/>
        </w:numPr>
        <w:spacing w:before="0" w:beforeAutospacing="0" w:afterLines="50" w:afterAutospacing="0"/>
        <w:ind w:left="446"/>
        <w:jc w:val="both"/>
        <w:rPr>
          <w:rFonts w:ascii="Times New Roman" w:eastAsia="Times New Roman" w:hAnsi="Times New Roman" w:cs="Times New Roman" w:hint="eastAsia"/>
          <w:lang w:eastAsia="zh-CN"/>
        </w:rPr>
      </w:pPr>
      <w:r>
        <w:rPr>
          <w:rFonts w:ascii="Arial" w:hAnsi="Arial" w:cs="Arial" w:hint="eastAsia"/>
          <w:b/>
          <w:sz w:val="22"/>
          <w:szCs w:val="22"/>
        </w:rPr>
        <w:t>Awareness</w:t>
      </w:r>
      <w:r w:rsidR="00996DA2" w:rsidRPr="00E908DA">
        <w:rPr>
          <w:rFonts w:ascii="Arial" w:eastAsia="Times New Roman" w:hAnsi="Arial" w:cs="Arial"/>
          <w:b/>
          <w:sz w:val="22"/>
          <w:szCs w:val="22"/>
          <w:lang w:eastAsia="zh-CN"/>
        </w:rPr>
        <w:t xml:space="preserve"> / </w:t>
      </w:r>
      <w:r>
        <w:rPr>
          <w:rFonts w:ascii="Arial" w:hAnsi="Arial" w:cs="Arial" w:hint="eastAsia"/>
          <w:b/>
          <w:sz w:val="22"/>
          <w:szCs w:val="22"/>
        </w:rPr>
        <w:t>Social</w:t>
      </w:r>
      <w:r w:rsidR="00996DA2" w:rsidRPr="00E908DA">
        <w:rPr>
          <w:rFonts w:ascii="Arial" w:eastAsia="Times New Roman" w:hAnsi="Arial" w:cs="Arial"/>
          <w:b/>
          <w:sz w:val="22"/>
          <w:szCs w:val="22"/>
          <w:lang w:eastAsia="zh-CN"/>
        </w:rPr>
        <w:t xml:space="preserve"> services to the community</w:t>
      </w:r>
      <w:r w:rsidR="00996DA2" w:rsidRPr="00E908DA">
        <w:rPr>
          <w:rFonts w:ascii="Arial" w:hAnsi="Arial" w:cs="Arial" w:hint="eastAsia"/>
          <w:sz w:val="22"/>
          <w:szCs w:val="22"/>
        </w:rPr>
        <w:t xml:space="preserve"> </w:t>
      </w:r>
      <w:r w:rsidR="00E262E3">
        <w:rPr>
          <w:rFonts w:ascii="Arial" w:hAnsi="Arial" w:cs="Arial"/>
          <w:sz w:val="22"/>
          <w:szCs w:val="22"/>
        </w:rPr>
        <w:t>–</w:t>
      </w:r>
      <w:r w:rsidR="00996DA2" w:rsidRPr="00E908DA">
        <w:rPr>
          <w:rFonts w:ascii="Arial" w:hAnsi="Arial" w:cs="Arial" w:hint="eastAsia"/>
          <w:sz w:val="22"/>
          <w:szCs w:val="22"/>
        </w:rPr>
        <w:t xml:space="preserve"> </w:t>
      </w:r>
      <w:r w:rsidR="00E262E3">
        <w:rPr>
          <w:rFonts w:ascii="Arial" w:eastAsia="Times New Roman" w:hAnsi="Arial" w:cs="Arial"/>
          <w:sz w:val="22"/>
          <w:szCs w:val="22"/>
          <w:lang w:eastAsia="zh-CN"/>
        </w:rPr>
        <w:t xml:space="preserve">every </w:t>
      </w:r>
      <w:r w:rsidR="00996DA2" w:rsidRPr="00E908DA">
        <w:rPr>
          <w:rFonts w:ascii="Arial" w:eastAsia="Times New Roman" w:hAnsi="Arial" w:cs="Arial"/>
          <w:sz w:val="22"/>
          <w:szCs w:val="22"/>
          <w:lang w:eastAsia="zh-CN"/>
        </w:rPr>
        <w:t>week parent</w:t>
      </w:r>
      <w:r w:rsidR="00996DA2" w:rsidRPr="00E908DA">
        <w:rPr>
          <w:rFonts w:ascii="Arial" w:hAnsi="Arial" w:cs="Arial" w:hint="eastAsia"/>
          <w:sz w:val="22"/>
          <w:szCs w:val="22"/>
        </w:rPr>
        <w:t>s</w:t>
      </w:r>
      <w:r w:rsidR="00996DA2" w:rsidRPr="00E908DA">
        <w:rPr>
          <w:rFonts w:ascii="Arial" w:eastAsia="Times New Roman" w:hAnsi="Arial" w:cs="Arial"/>
          <w:sz w:val="22"/>
          <w:szCs w:val="22"/>
          <w:lang w:eastAsia="zh-CN"/>
        </w:rPr>
        <w:t xml:space="preserve"> approach the center seeking information about LD an</w:t>
      </w:r>
      <w:r w:rsidR="00E908DA" w:rsidRPr="00E908DA">
        <w:rPr>
          <w:rFonts w:ascii="Arial" w:eastAsia="Times New Roman" w:hAnsi="Arial" w:cs="Arial"/>
          <w:sz w:val="22"/>
          <w:szCs w:val="22"/>
          <w:lang w:eastAsia="zh-CN"/>
        </w:rPr>
        <w:t>d</w:t>
      </w:r>
      <w:r w:rsidR="00996DA2" w:rsidRPr="00E908DA">
        <w:rPr>
          <w:rFonts w:ascii="Arial" w:eastAsia="Times New Roman" w:hAnsi="Arial" w:cs="Arial"/>
          <w:sz w:val="22"/>
          <w:szCs w:val="22"/>
          <w:lang w:eastAsia="zh-CN"/>
        </w:rPr>
        <w:t xml:space="preserve"> developmental disorders</w:t>
      </w:r>
      <w:r w:rsidR="00FA6607">
        <w:rPr>
          <w:rFonts w:ascii="Arial" w:hAnsi="Arial" w:cs="Arial" w:hint="eastAsia"/>
        </w:rPr>
        <w:t>.</w:t>
      </w:r>
    </w:p>
    <w:p w:rsidR="009A0900" w:rsidRDefault="009A0900" w:rsidP="009A0900">
      <w:pPr>
        <w:pStyle w:val="ListParagraph"/>
        <w:numPr>
          <w:ilvl w:val="0"/>
          <w:numId w:val="15"/>
        </w:numPr>
        <w:spacing w:before="0" w:beforeAutospacing="0" w:after="120" w:afterAutospacing="0"/>
        <w:ind w:left="450"/>
        <w:jc w:val="both"/>
        <w:rPr>
          <w:rFonts w:ascii="Arial" w:eastAsia="Times New Roman" w:hAnsi="Arial" w:cs="Arial"/>
          <w:sz w:val="22"/>
          <w:szCs w:val="22"/>
          <w:lang w:eastAsia="zh-CN"/>
        </w:rPr>
      </w:pPr>
      <w:r w:rsidRPr="009A0900">
        <w:rPr>
          <w:rFonts w:ascii="Arial" w:eastAsia="Times New Roman" w:hAnsi="Arial" w:cs="Arial"/>
          <w:b/>
          <w:sz w:val="22"/>
          <w:szCs w:val="22"/>
          <w:lang w:eastAsia="zh-CN"/>
        </w:rPr>
        <w:t>Parent support</w:t>
      </w:r>
      <w:r w:rsidRPr="00383E89">
        <w:rPr>
          <w:rFonts w:ascii="Arial" w:eastAsia="Times New Roman" w:hAnsi="Arial" w:cs="Arial"/>
          <w:sz w:val="22"/>
          <w:szCs w:val="22"/>
          <w:lang w:eastAsia="zh-CN"/>
        </w:rPr>
        <w:t xml:space="preserve"> </w:t>
      </w:r>
      <w:r>
        <w:rPr>
          <w:rFonts w:ascii="Arial" w:eastAsia="Times New Roman" w:hAnsi="Arial" w:cs="Arial"/>
          <w:sz w:val="22"/>
          <w:szCs w:val="22"/>
          <w:lang w:eastAsia="zh-CN"/>
        </w:rPr>
        <w:t xml:space="preserve">– this support has been given to </w:t>
      </w:r>
      <w:r w:rsidRPr="00383E89">
        <w:rPr>
          <w:rFonts w:ascii="Arial" w:eastAsia="Times New Roman" w:hAnsi="Arial" w:cs="Arial"/>
          <w:sz w:val="22"/>
          <w:szCs w:val="22"/>
          <w:lang w:eastAsia="zh-CN"/>
        </w:rPr>
        <w:t>1</w:t>
      </w:r>
      <w:r w:rsidR="00771AD2">
        <w:rPr>
          <w:rFonts w:ascii="Arial" w:hAnsi="Arial" w:cs="Arial" w:hint="eastAsia"/>
          <w:sz w:val="22"/>
          <w:szCs w:val="22"/>
        </w:rPr>
        <w:t>5</w:t>
      </w:r>
      <w:r w:rsidRPr="00383E89">
        <w:rPr>
          <w:rFonts w:ascii="Arial" w:eastAsia="Times New Roman" w:hAnsi="Arial" w:cs="Arial"/>
          <w:sz w:val="22"/>
          <w:szCs w:val="22"/>
          <w:lang w:eastAsia="zh-CN"/>
        </w:rPr>
        <w:t xml:space="preserve"> families </w:t>
      </w:r>
      <w:r>
        <w:rPr>
          <w:rFonts w:ascii="Arial" w:eastAsia="Times New Roman" w:hAnsi="Arial" w:cs="Arial"/>
          <w:sz w:val="22"/>
          <w:szCs w:val="22"/>
          <w:lang w:eastAsia="zh-CN"/>
        </w:rPr>
        <w:t xml:space="preserve">in order to </w:t>
      </w:r>
      <w:r w:rsidRPr="00383E89">
        <w:rPr>
          <w:rFonts w:ascii="Arial" w:eastAsia="Times New Roman" w:hAnsi="Arial" w:cs="Arial"/>
          <w:sz w:val="22"/>
          <w:szCs w:val="22"/>
          <w:lang w:eastAsia="zh-CN"/>
        </w:rPr>
        <w:t>advi</w:t>
      </w:r>
      <w:r>
        <w:rPr>
          <w:rFonts w:ascii="Arial" w:eastAsia="Times New Roman" w:hAnsi="Arial" w:cs="Arial"/>
          <w:sz w:val="22"/>
          <w:szCs w:val="22"/>
          <w:lang w:eastAsia="zh-CN"/>
        </w:rPr>
        <w:t>s</w:t>
      </w:r>
      <w:r w:rsidRPr="00383E89">
        <w:rPr>
          <w:rFonts w:ascii="Arial" w:eastAsia="Times New Roman" w:hAnsi="Arial" w:cs="Arial"/>
          <w:sz w:val="22"/>
          <w:szCs w:val="22"/>
          <w:lang w:eastAsia="zh-CN"/>
        </w:rPr>
        <w:t xml:space="preserve">e </w:t>
      </w:r>
      <w:r>
        <w:rPr>
          <w:rFonts w:ascii="Arial" w:eastAsia="Times New Roman" w:hAnsi="Arial" w:cs="Arial"/>
          <w:sz w:val="22"/>
          <w:szCs w:val="22"/>
          <w:lang w:eastAsia="zh-CN"/>
        </w:rPr>
        <w:t xml:space="preserve">parents </w:t>
      </w:r>
      <w:r w:rsidRPr="00383E89">
        <w:rPr>
          <w:rFonts w:ascii="Arial" w:eastAsia="Times New Roman" w:hAnsi="Arial" w:cs="Arial"/>
          <w:sz w:val="22"/>
          <w:szCs w:val="22"/>
          <w:lang w:eastAsia="zh-CN"/>
        </w:rPr>
        <w:t xml:space="preserve">as well </w:t>
      </w:r>
      <w:r>
        <w:rPr>
          <w:rFonts w:ascii="Arial" w:eastAsia="Times New Roman" w:hAnsi="Arial" w:cs="Arial"/>
          <w:sz w:val="22"/>
          <w:szCs w:val="22"/>
          <w:lang w:eastAsia="zh-CN"/>
        </w:rPr>
        <w:t xml:space="preserve">as </w:t>
      </w:r>
      <w:r w:rsidRPr="00383E89">
        <w:rPr>
          <w:rFonts w:ascii="Arial" w:eastAsia="Times New Roman" w:hAnsi="Arial" w:cs="Arial"/>
          <w:sz w:val="22"/>
          <w:szCs w:val="22"/>
          <w:lang w:eastAsia="zh-CN"/>
        </w:rPr>
        <w:t>to clarify their doubts about their children</w:t>
      </w:r>
      <w:r w:rsidR="00FA6607">
        <w:rPr>
          <w:rFonts w:ascii="Arial" w:hAnsi="Arial" w:cs="Arial" w:hint="eastAsia"/>
          <w:sz w:val="22"/>
          <w:szCs w:val="22"/>
        </w:rPr>
        <w:t>.</w:t>
      </w:r>
    </w:p>
    <w:p w:rsidR="00CF4A1E" w:rsidRPr="00FA6607" w:rsidRDefault="00771AD2" w:rsidP="00CF4A1E">
      <w:pPr>
        <w:pStyle w:val="ListParagraph"/>
        <w:numPr>
          <w:ilvl w:val="0"/>
          <w:numId w:val="15"/>
        </w:numPr>
        <w:spacing w:before="0" w:beforeAutospacing="0" w:afterLines="50" w:afterAutospacing="0"/>
        <w:ind w:left="450"/>
        <w:jc w:val="both"/>
        <w:rPr>
          <w:rFonts w:ascii="Times New Roman" w:eastAsia="Times New Roman" w:hAnsi="Times New Roman" w:hint="eastAsia"/>
          <w:lang w:eastAsia="zh-CN"/>
        </w:rPr>
      </w:pPr>
      <w:r w:rsidRPr="00636C6A">
        <w:rPr>
          <w:rFonts w:ascii="Arial" w:hAnsi="Arial" w:cs="Arial"/>
          <w:b/>
          <w:sz w:val="22"/>
          <w:szCs w:val="22"/>
        </w:rPr>
        <w:t>Services</w:t>
      </w:r>
      <w:r w:rsidRPr="00636C6A">
        <w:rPr>
          <w:rFonts w:ascii="Arial" w:hAnsi="Arial" w:cs="Arial" w:hint="eastAsia"/>
          <w:b/>
          <w:sz w:val="22"/>
          <w:szCs w:val="22"/>
        </w:rPr>
        <w:t xml:space="preserve"> </w:t>
      </w:r>
      <w:r w:rsidRPr="00636C6A">
        <w:rPr>
          <w:rFonts w:ascii="Arial" w:hAnsi="Arial" w:cs="Arial"/>
          <w:b/>
          <w:sz w:val="22"/>
          <w:szCs w:val="22"/>
        </w:rPr>
        <w:t>referrals</w:t>
      </w:r>
      <w:r w:rsidRPr="00636C6A">
        <w:rPr>
          <w:rFonts w:ascii="Arial" w:hAnsi="Arial" w:cs="Arial" w:hint="eastAsia"/>
          <w:b/>
          <w:sz w:val="22"/>
          <w:szCs w:val="22"/>
        </w:rPr>
        <w:t xml:space="preserve"> </w:t>
      </w:r>
      <w:r w:rsidRPr="00636C6A">
        <w:rPr>
          <w:rFonts w:ascii="Arial" w:hAnsi="Arial" w:cs="Arial"/>
          <w:sz w:val="22"/>
          <w:szCs w:val="22"/>
        </w:rPr>
        <w:t>–</w:t>
      </w:r>
      <w:r w:rsidRPr="00636C6A">
        <w:rPr>
          <w:rFonts w:ascii="Arial" w:hAnsi="Arial" w:cs="Arial" w:hint="eastAsia"/>
          <w:sz w:val="22"/>
          <w:szCs w:val="22"/>
        </w:rPr>
        <w:t xml:space="preserve"> MCDA refers</w:t>
      </w:r>
      <w:r w:rsidR="00FA6607">
        <w:rPr>
          <w:rFonts w:ascii="Arial" w:hAnsi="Arial" w:cs="Arial" w:hint="eastAsia"/>
          <w:sz w:val="22"/>
          <w:szCs w:val="22"/>
        </w:rPr>
        <w:t xml:space="preserve"> children to other institutions for</w:t>
      </w:r>
      <w:r w:rsidRPr="00636C6A">
        <w:rPr>
          <w:rFonts w:ascii="Arial" w:hAnsi="Arial" w:cs="Arial" w:hint="eastAsia"/>
          <w:sz w:val="22"/>
          <w:szCs w:val="22"/>
        </w:rPr>
        <w:t xml:space="preserve"> evaluation or therapeutic services</w:t>
      </w:r>
      <w:r w:rsidR="00FA6607">
        <w:rPr>
          <w:rFonts w:ascii="Arial" w:hAnsi="Arial" w:cs="Arial" w:hint="eastAsia"/>
          <w:sz w:val="22"/>
          <w:szCs w:val="22"/>
        </w:rPr>
        <w:t>,</w:t>
      </w:r>
      <w:r w:rsidRPr="00636C6A">
        <w:rPr>
          <w:rFonts w:ascii="Arial" w:hAnsi="Arial" w:cs="Arial" w:hint="eastAsia"/>
          <w:sz w:val="22"/>
          <w:szCs w:val="22"/>
        </w:rPr>
        <w:t xml:space="preserve"> that </w:t>
      </w:r>
      <w:r w:rsidR="00636C6A" w:rsidRPr="00636C6A">
        <w:rPr>
          <w:rFonts w:ascii="Arial" w:hAnsi="Arial" w:cs="Arial" w:hint="eastAsia"/>
          <w:sz w:val="22"/>
          <w:szCs w:val="22"/>
        </w:rPr>
        <w:t>our association</w:t>
      </w:r>
      <w:r w:rsidRPr="00636C6A">
        <w:rPr>
          <w:rFonts w:ascii="Arial" w:hAnsi="Arial" w:cs="Arial" w:hint="eastAsia"/>
          <w:sz w:val="22"/>
          <w:szCs w:val="22"/>
        </w:rPr>
        <w:t xml:space="preserve"> can not provide</w:t>
      </w:r>
      <w:r w:rsidR="00FA6607">
        <w:rPr>
          <w:rFonts w:ascii="Arial" w:hAnsi="Arial" w:cs="Arial" w:hint="eastAsia"/>
          <w:sz w:val="22"/>
          <w:szCs w:val="22"/>
        </w:rPr>
        <w:t>.</w:t>
      </w:r>
    </w:p>
    <w:p w:rsidR="00FA6607" w:rsidRPr="00CF4A1E" w:rsidRDefault="00FA6607" w:rsidP="00CF4A1E">
      <w:pPr>
        <w:pStyle w:val="ListParagraph"/>
        <w:numPr>
          <w:ilvl w:val="0"/>
          <w:numId w:val="15"/>
        </w:numPr>
        <w:spacing w:before="0" w:beforeAutospacing="0" w:afterLines="50" w:afterAutospacing="0"/>
        <w:ind w:left="450"/>
        <w:jc w:val="both"/>
        <w:rPr>
          <w:rFonts w:ascii="Times New Roman" w:eastAsia="Times New Roman" w:hAnsi="Times New Roman" w:hint="eastAsia"/>
          <w:lang w:eastAsia="zh-CN"/>
        </w:rPr>
      </w:pPr>
      <w:r>
        <w:rPr>
          <w:rFonts w:ascii="Arial" w:hAnsi="Arial" w:cs="Arial" w:hint="eastAsia"/>
          <w:b/>
          <w:sz w:val="22"/>
          <w:szCs w:val="22"/>
        </w:rPr>
        <w:t xml:space="preserve">Services Subsidy </w:t>
      </w:r>
      <w:r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 w:hint="eastAsia"/>
          <w:sz w:val="22"/>
          <w:szCs w:val="22"/>
        </w:rPr>
        <w:t xml:space="preserve"> MCDA </w:t>
      </w:r>
      <w:r>
        <w:rPr>
          <w:rFonts w:ascii="Arial" w:hAnsi="Arial" w:cs="Arial"/>
          <w:sz w:val="22"/>
          <w:szCs w:val="22"/>
        </w:rPr>
        <w:t>subsidize</w:t>
      </w:r>
      <w:r>
        <w:rPr>
          <w:rFonts w:ascii="Arial" w:hAnsi="Arial" w:cs="Arial" w:hint="eastAsia"/>
          <w:sz w:val="22"/>
          <w:szCs w:val="22"/>
        </w:rPr>
        <w:t xml:space="preserve"> therapeutic and special educational support services for children with Autism and LD. </w:t>
      </w:r>
    </w:p>
    <w:p w:rsidR="00C13410" w:rsidRPr="00CF4A1E" w:rsidRDefault="00636C6A" w:rsidP="00CF4A1E">
      <w:pPr>
        <w:pStyle w:val="ListParagraph"/>
        <w:numPr>
          <w:ilvl w:val="0"/>
          <w:numId w:val="15"/>
        </w:numPr>
        <w:spacing w:before="0" w:beforeAutospacing="0" w:afterLines="50" w:afterAutospacing="0"/>
        <w:ind w:left="450"/>
        <w:jc w:val="both"/>
        <w:rPr>
          <w:rFonts w:ascii="Times New Roman" w:eastAsia="Times New Roman" w:hAnsi="Times New Roman" w:hint="eastAsia"/>
          <w:lang w:eastAsia="zh-CN"/>
        </w:rPr>
      </w:pPr>
      <w:r w:rsidRPr="00CF4A1E">
        <w:rPr>
          <w:rFonts w:ascii="Arial" w:hAnsi="Arial" w:cs="Arial"/>
          <w:b/>
          <w:sz w:val="22"/>
          <w:szCs w:val="22"/>
        </w:rPr>
        <w:t xml:space="preserve">Integration Learning Through Play Activities </w:t>
      </w:r>
      <w:r w:rsidRPr="00CF4A1E">
        <w:rPr>
          <w:rFonts w:ascii="Arial" w:hAnsi="Arial" w:cs="Arial"/>
          <w:sz w:val="22"/>
          <w:szCs w:val="22"/>
        </w:rPr>
        <w:t xml:space="preserve">– these group activities have been developed for children from 2 to 12 years of age, with the objective of integrate </w:t>
      </w:r>
      <w:r w:rsidRPr="00CF4A1E">
        <w:rPr>
          <w:rFonts w:ascii="Arial" w:eastAsia="Times New Roman" w:hAnsi="Arial" w:cs="Arial"/>
          <w:sz w:val="22"/>
          <w:szCs w:val="22"/>
          <w:lang w:eastAsia="zh-CN"/>
        </w:rPr>
        <w:t>children with autism and learning difficulties, to train and offer them therapy in an environment of socialization and to promote the love to learn.</w:t>
      </w:r>
      <w:r w:rsidR="00BC3D28" w:rsidRPr="00CF4A1E">
        <w:rPr>
          <w:rFonts w:ascii="Arial" w:hAnsi="Arial" w:cs="Arial" w:hint="eastAsia"/>
          <w:sz w:val="22"/>
          <w:szCs w:val="22"/>
        </w:rPr>
        <w:t xml:space="preserve"> </w:t>
      </w:r>
      <w:r w:rsidR="00CF4A1E" w:rsidRPr="00CF4A1E">
        <w:rPr>
          <w:rFonts w:ascii="Arial" w:hAnsi="Arial" w:cs="Arial" w:hint="eastAsia"/>
          <w:sz w:val="22"/>
          <w:szCs w:val="22"/>
        </w:rPr>
        <w:t>Throughout 2008, 109 children attended these activities</w:t>
      </w:r>
      <w:r w:rsidR="00CF4A1E" w:rsidRPr="00CF4A1E">
        <w:rPr>
          <w:rFonts w:ascii="Times New Roman" w:hAnsi="Times New Roman" w:hint="eastAsia"/>
          <w:sz w:val="22"/>
          <w:szCs w:val="22"/>
        </w:rPr>
        <w:t xml:space="preserve">. </w:t>
      </w:r>
      <w:r w:rsidR="00C13410" w:rsidRPr="00CF4A1E">
        <w:rPr>
          <w:rFonts w:ascii="Arial" w:hAnsi="Arial" w:cs="Arial" w:hint="eastAsia"/>
          <w:sz w:val="22"/>
          <w:szCs w:val="22"/>
        </w:rPr>
        <w:t xml:space="preserve">These learning through play activities developed in 2 hours sessions include: </w:t>
      </w:r>
    </w:p>
    <w:p w:rsidR="00C13410" w:rsidRDefault="00C13410" w:rsidP="00C13410">
      <w:pPr>
        <w:numPr>
          <w:ilvl w:val="0"/>
          <w:numId w:val="19"/>
        </w:numPr>
        <w:spacing w:after="60" w:line="240" w:lineRule="auto"/>
        <w:ind w:left="810" w:hanging="180"/>
        <w:jc w:val="both"/>
        <w:rPr>
          <w:rFonts w:ascii="Arial" w:hAnsi="Arial" w:cs="Arial" w:hint="eastAsia"/>
          <w:color w:val="444444"/>
        </w:rPr>
      </w:pPr>
      <w:r w:rsidRPr="00DC19D0">
        <w:rPr>
          <w:rFonts w:ascii="Arial" w:eastAsia="Arial Unicode MS" w:hAnsi="Arial" w:cs="Arial"/>
          <w:bCs/>
        </w:rPr>
        <w:t xml:space="preserve">Drawing and painting </w:t>
      </w:r>
      <w:r w:rsidRPr="00DC19D0">
        <w:rPr>
          <w:rFonts w:ascii="Arial" w:eastAsia="Arial Unicode MS" w:hAnsi="Arial" w:cs="Arial"/>
        </w:rPr>
        <w:t xml:space="preserve">– </w:t>
      </w:r>
      <w:r w:rsidRPr="00DC19D0">
        <w:rPr>
          <w:rFonts w:ascii="Arial" w:eastAsia="Arial Unicode MS" w:hAnsi="Arial" w:cs="Arial" w:hint="eastAsia"/>
        </w:rPr>
        <w:t>activities that</w:t>
      </w:r>
      <w:r w:rsidRPr="00DC19D0">
        <w:rPr>
          <w:rFonts w:ascii="Arial" w:eastAsia="Arial Unicode MS" w:hAnsi="Arial" w:cs="Arial"/>
        </w:rPr>
        <w:t xml:space="preserve"> strengthens motor skills and can also be a way of learning shapes, contrasts, boundaries, spatial </w:t>
      </w:r>
      <w:r w:rsidRPr="00DC19D0">
        <w:rPr>
          <w:rFonts w:ascii="Arial" w:hAnsi="Arial" w:cs="Arial"/>
        </w:rPr>
        <w:t>awareness</w:t>
      </w:r>
      <w:r w:rsidRPr="00DC19D0">
        <w:rPr>
          <w:rFonts w:ascii="Arial" w:eastAsia="Arial Unicode MS" w:hAnsi="Arial" w:cs="Arial"/>
        </w:rPr>
        <w:t>, and other math concepts/ideas</w:t>
      </w:r>
      <w:r w:rsidRPr="00DC19D0">
        <w:rPr>
          <w:rFonts w:ascii="Arial" w:eastAsia="Arial Unicode MS" w:hAnsi="Arial" w:cs="Arial" w:hint="eastAsia"/>
        </w:rPr>
        <w:t>;</w:t>
      </w:r>
    </w:p>
    <w:p w:rsidR="00C13410" w:rsidRDefault="00C13410" w:rsidP="00C13410">
      <w:pPr>
        <w:numPr>
          <w:ilvl w:val="0"/>
          <w:numId w:val="19"/>
        </w:numPr>
        <w:spacing w:after="60" w:line="240" w:lineRule="auto"/>
        <w:ind w:left="810" w:hanging="180"/>
        <w:jc w:val="both"/>
        <w:rPr>
          <w:rFonts w:ascii="Arial" w:hAnsi="Arial" w:cs="Arial" w:hint="eastAsia"/>
          <w:color w:val="444444"/>
        </w:rPr>
      </w:pPr>
      <w:r w:rsidRPr="00C13410">
        <w:rPr>
          <w:rFonts w:ascii="Arial" w:hAnsi="Arial" w:cs="Arial"/>
          <w:bCs/>
        </w:rPr>
        <w:t>Music</w:t>
      </w:r>
      <w:r w:rsidRPr="00C13410">
        <w:rPr>
          <w:rFonts w:ascii="Arial" w:hAnsi="Arial" w:cs="Arial"/>
          <w:b/>
          <w:bCs/>
        </w:rPr>
        <w:t xml:space="preserve"> </w:t>
      </w:r>
      <w:r w:rsidRPr="00C13410">
        <w:rPr>
          <w:rFonts w:ascii="Arial" w:hAnsi="Arial" w:cs="Arial"/>
        </w:rPr>
        <w:t>– t</w:t>
      </w:r>
      <w:r w:rsidRPr="00C13410">
        <w:rPr>
          <w:rFonts w:ascii="Arial" w:hAnsi="Arial" w:cs="Arial" w:hint="eastAsia"/>
        </w:rPr>
        <w:t xml:space="preserve">hrough music </w:t>
      </w:r>
      <w:r w:rsidRPr="00C13410">
        <w:rPr>
          <w:rFonts w:ascii="Arial" w:hAnsi="Arial" w:cs="Arial"/>
        </w:rPr>
        <w:t xml:space="preserve">children </w:t>
      </w:r>
      <w:r w:rsidRPr="00C13410">
        <w:rPr>
          <w:rFonts w:ascii="Arial" w:hAnsi="Arial" w:cs="Arial" w:hint="eastAsia"/>
        </w:rPr>
        <w:t xml:space="preserve">learn </w:t>
      </w:r>
      <w:r w:rsidRPr="00C13410">
        <w:rPr>
          <w:rFonts w:ascii="Arial" w:hAnsi="Arial" w:cs="Arial"/>
        </w:rPr>
        <w:t xml:space="preserve">about </w:t>
      </w:r>
      <w:r w:rsidRPr="00C13410">
        <w:rPr>
          <w:rFonts w:ascii="Arial" w:hAnsi="Arial" w:cs="Arial"/>
          <w:b/>
          <w:bCs/>
        </w:rPr>
        <w:t>rhythm</w:t>
      </w:r>
      <w:r w:rsidRPr="00C13410">
        <w:rPr>
          <w:rFonts w:ascii="Arial" w:hAnsi="Arial" w:cs="Arial"/>
        </w:rPr>
        <w:t xml:space="preserve">, </w:t>
      </w:r>
      <w:r w:rsidRPr="00C13410">
        <w:rPr>
          <w:rFonts w:ascii="Arial" w:hAnsi="Arial" w:cs="Arial"/>
          <w:b/>
          <w:bCs/>
        </w:rPr>
        <w:t>sound</w:t>
      </w:r>
      <w:r w:rsidRPr="00C13410">
        <w:rPr>
          <w:rFonts w:ascii="Arial" w:hAnsi="Arial" w:cs="Arial"/>
        </w:rPr>
        <w:t xml:space="preserve"> and </w:t>
      </w:r>
      <w:r w:rsidRPr="00C13410">
        <w:rPr>
          <w:rFonts w:ascii="Arial" w:hAnsi="Arial" w:cs="Arial"/>
          <w:b/>
          <w:bCs/>
        </w:rPr>
        <w:t>pitch</w:t>
      </w:r>
      <w:r w:rsidRPr="00C13410">
        <w:rPr>
          <w:rFonts w:ascii="Arial" w:hAnsi="Arial" w:cs="Arial" w:hint="eastAsia"/>
          <w:b/>
          <w:bCs/>
        </w:rPr>
        <w:t xml:space="preserve"> </w:t>
      </w:r>
      <w:r w:rsidRPr="00C13410">
        <w:rPr>
          <w:rFonts w:ascii="Arial" w:hAnsi="Arial" w:cs="Arial" w:hint="eastAsia"/>
          <w:bCs/>
        </w:rPr>
        <w:t xml:space="preserve">and </w:t>
      </w:r>
      <w:r w:rsidRPr="00C13410">
        <w:rPr>
          <w:rFonts w:ascii="Arial" w:hAnsi="Arial" w:cs="Arial"/>
          <w:b/>
          <w:bCs/>
        </w:rPr>
        <w:t>academic facts</w:t>
      </w:r>
      <w:r w:rsidRPr="00C13410">
        <w:rPr>
          <w:rFonts w:ascii="Arial" w:hAnsi="Arial" w:cs="Arial"/>
        </w:rPr>
        <w:t xml:space="preserve"> (like the alphabet song or multiplication table)</w:t>
      </w:r>
      <w:r w:rsidRPr="00C13410">
        <w:rPr>
          <w:rFonts w:ascii="Arial" w:hAnsi="Arial" w:cs="Arial" w:hint="eastAsia"/>
        </w:rPr>
        <w:t>.</w:t>
      </w:r>
      <w:r w:rsidRPr="00C13410">
        <w:rPr>
          <w:rFonts w:ascii="Arial" w:hAnsi="Arial" w:cs="Arial"/>
        </w:rPr>
        <w:t xml:space="preserve"> Music can help the children to learn easier and more fun and </w:t>
      </w:r>
      <w:r w:rsidRPr="00C13410">
        <w:rPr>
          <w:rFonts w:ascii="Arial" w:hAnsi="Arial" w:cs="Arial" w:hint="eastAsia"/>
        </w:rPr>
        <w:t xml:space="preserve">it also </w:t>
      </w:r>
      <w:r w:rsidRPr="00C13410">
        <w:rPr>
          <w:rFonts w:ascii="Arial" w:hAnsi="Arial" w:cs="Arial"/>
        </w:rPr>
        <w:t>develops memory and recall skills</w:t>
      </w:r>
      <w:r w:rsidRPr="00C13410">
        <w:rPr>
          <w:rFonts w:ascii="Arial" w:hAnsi="Arial" w:cs="Arial"/>
          <w:color w:val="444444"/>
        </w:rPr>
        <w:t>.</w:t>
      </w:r>
    </w:p>
    <w:p w:rsidR="00C13410" w:rsidRDefault="00C13410" w:rsidP="00C13410">
      <w:pPr>
        <w:numPr>
          <w:ilvl w:val="0"/>
          <w:numId w:val="19"/>
        </w:numPr>
        <w:spacing w:after="60" w:line="240" w:lineRule="auto"/>
        <w:ind w:left="810" w:hanging="180"/>
        <w:jc w:val="both"/>
        <w:rPr>
          <w:rFonts w:ascii="Arial" w:hAnsi="Arial" w:cs="Arial" w:hint="eastAsia"/>
          <w:color w:val="444444"/>
        </w:rPr>
      </w:pPr>
      <w:r w:rsidRPr="00C13410">
        <w:rPr>
          <w:rFonts w:ascii="Arial" w:hAnsi="Arial" w:cs="Arial"/>
          <w:bCs/>
        </w:rPr>
        <w:t>Dance</w:t>
      </w:r>
      <w:r w:rsidRPr="00C13410">
        <w:rPr>
          <w:rFonts w:ascii="Arial" w:hAnsi="Arial" w:cs="Arial"/>
          <w:b/>
          <w:bCs/>
          <w:color w:val="FF6600"/>
        </w:rPr>
        <w:t xml:space="preserve"> </w:t>
      </w:r>
      <w:r w:rsidRPr="00C13410">
        <w:rPr>
          <w:rFonts w:ascii="Arial" w:hAnsi="Arial" w:cs="Arial"/>
          <w:b/>
          <w:bCs/>
        </w:rPr>
        <w:t>–</w:t>
      </w:r>
      <w:r w:rsidRPr="00C13410">
        <w:rPr>
          <w:rFonts w:ascii="Arial" w:hAnsi="Arial" w:cs="Arial"/>
          <w:b/>
          <w:bCs/>
          <w:color w:val="444444"/>
        </w:rPr>
        <w:t xml:space="preserve"> </w:t>
      </w:r>
      <w:r w:rsidRPr="00C13410">
        <w:rPr>
          <w:rFonts w:ascii="Arial" w:hAnsi="Arial" w:cs="Arial" w:hint="eastAsia"/>
        </w:rPr>
        <w:t>By</w:t>
      </w:r>
      <w:r w:rsidRPr="00C13410">
        <w:rPr>
          <w:rFonts w:ascii="Arial" w:hAnsi="Arial" w:cs="Arial"/>
        </w:rPr>
        <w:t xml:space="preserve"> dancing, children </w:t>
      </w:r>
      <w:r w:rsidRPr="00C13410">
        <w:rPr>
          <w:rFonts w:ascii="Arial" w:hAnsi="Arial" w:cs="Arial" w:hint="eastAsia"/>
        </w:rPr>
        <w:t>can</w:t>
      </w:r>
      <w:r w:rsidRPr="00C13410">
        <w:rPr>
          <w:rFonts w:ascii="Arial" w:hAnsi="Arial" w:cs="Arial"/>
        </w:rPr>
        <w:t xml:space="preserve"> learn </w:t>
      </w:r>
      <w:r w:rsidRPr="00C13410">
        <w:rPr>
          <w:rFonts w:ascii="Arial" w:hAnsi="Arial" w:cs="Arial"/>
          <w:b/>
          <w:bCs/>
        </w:rPr>
        <w:t xml:space="preserve">sequencing rhythm </w:t>
      </w:r>
      <w:r w:rsidRPr="00C13410">
        <w:rPr>
          <w:rFonts w:ascii="Arial" w:hAnsi="Arial" w:cs="Arial"/>
        </w:rPr>
        <w:t xml:space="preserve">and </w:t>
      </w:r>
      <w:r w:rsidRPr="00C13410">
        <w:rPr>
          <w:rFonts w:ascii="Arial" w:hAnsi="Arial" w:cs="Arial"/>
          <w:b/>
          <w:bCs/>
        </w:rPr>
        <w:t>following directions</w:t>
      </w:r>
      <w:r w:rsidRPr="00C13410">
        <w:rPr>
          <w:rFonts w:ascii="Arial" w:hAnsi="Arial" w:cs="Arial"/>
        </w:rPr>
        <w:t xml:space="preserve">, it also develops their personality by interacting with others because dancing is a way of socializing. While developing coordination and motor control, children can also learn </w:t>
      </w:r>
      <w:r w:rsidRPr="00C13410">
        <w:rPr>
          <w:rFonts w:ascii="Arial" w:hAnsi="Arial" w:cs="Arial"/>
          <w:b/>
          <w:bCs/>
        </w:rPr>
        <w:t>counting</w:t>
      </w:r>
      <w:r w:rsidRPr="00C13410">
        <w:rPr>
          <w:rFonts w:ascii="Arial" w:hAnsi="Arial" w:cs="Arial"/>
        </w:rPr>
        <w:t xml:space="preserve"> and </w:t>
      </w:r>
      <w:r w:rsidRPr="00C13410">
        <w:rPr>
          <w:rFonts w:ascii="Arial" w:hAnsi="Arial" w:cs="Arial"/>
          <w:b/>
          <w:bCs/>
        </w:rPr>
        <w:t xml:space="preserve">directionality </w:t>
      </w:r>
      <w:r w:rsidRPr="00C13410">
        <w:rPr>
          <w:rFonts w:ascii="Arial" w:hAnsi="Arial" w:cs="Arial"/>
        </w:rPr>
        <w:t>which</w:t>
      </w:r>
      <w:r w:rsidRPr="00C13410">
        <w:rPr>
          <w:rFonts w:ascii="Arial" w:hAnsi="Arial" w:cs="Arial" w:hint="eastAsia"/>
        </w:rPr>
        <w:t xml:space="preserve"> are basic skills to en</w:t>
      </w:r>
      <w:r w:rsidRPr="00C13410">
        <w:rPr>
          <w:rFonts w:ascii="Arial" w:hAnsi="Arial" w:cs="Arial"/>
        </w:rPr>
        <w:t xml:space="preserve">hance </w:t>
      </w:r>
      <w:r w:rsidRPr="00C13410">
        <w:rPr>
          <w:rFonts w:ascii="Arial" w:hAnsi="Arial" w:cs="Arial"/>
          <w:b/>
          <w:bCs/>
        </w:rPr>
        <w:t>reading</w:t>
      </w:r>
      <w:r w:rsidRPr="00C13410">
        <w:rPr>
          <w:rFonts w:ascii="Arial" w:hAnsi="Arial" w:cs="Arial"/>
        </w:rPr>
        <w:t xml:space="preserve"> and </w:t>
      </w:r>
      <w:r w:rsidRPr="00C13410">
        <w:rPr>
          <w:rFonts w:ascii="Arial" w:hAnsi="Arial" w:cs="Arial"/>
          <w:b/>
          <w:bCs/>
        </w:rPr>
        <w:t>writing</w:t>
      </w:r>
      <w:r w:rsidRPr="00C13410">
        <w:rPr>
          <w:rFonts w:ascii="Arial" w:hAnsi="Arial" w:cs="Arial"/>
        </w:rPr>
        <w:t xml:space="preserve"> concepts – such as understanding the difference between similar looking letters (like p/b/d/q) and discriminate left from right</w:t>
      </w:r>
      <w:r w:rsidRPr="00C13410">
        <w:rPr>
          <w:rFonts w:ascii="Arial" w:hAnsi="Arial" w:cs="Arial"/>
          <w:color w:val="444444"/>
        </w:rPr>
        <w:t>.</w:t>
      </w:r>
    </w:p>
    <w:p w:rsidR="00C13410" w:rsidRPr="00C13410" w:rsidRDefault="00C13410" w:rsidP="00C13410">
      <w:pPr>
        <w:numPr>
          <w:ilvl w:val="0"/>
          <w:numId w:val="19"/>
        </w:numPr>
        <w:spacing w:after="60" w:line="240" w:lineRule="auto"/>
        <w:ind w:left="810" w:hanging="180"/>
        <w:jc w:val="both"/>
        <w:rPr>
          <w:rFonts w:ascii="Arial" w:hAnsi="Arial" w:cs="Arial" w:hint="eastAsia"/>
          <w:color w:val="444444"/>
        </w:rPr>
      </w:pPr>
      <w:r w:rsidRPr="00C13410">
        <w:rPr>
          <w:rFonts w:ascii="Arial" w:hAnsi="Arial" w:cs="Arial"/>
          <w:bCs/>
        </w:rPr>
        <w:t xml:space="preserve">Performing plays </w:t>
      </w:r>
      <w:r w:rsidRPr="00C13410">
        <w:rPr>
          <w:rFonts w:ascii="Arial" w:hAnsi="Arial" w:cs="Arial"/>
        </w:rPr>
        <w:t>–</w:t>
      </w:r>
      <w:r w:rsidRPr="00C13410">
        <w:rPr>
          <w:rFonts w:ascii="Arial" w:hAnsi="Arial" w:cs="Arial"/>
          <w:b/>
          <w:bCs/>
        </w:rPr>
        <w:t xml:space="preserve"> </w:t>
      </w:r>
      <w:r w:rsidRPr="00C13410">
        <w:rPr>
          <w:rFonts w:ascii="Arial" w:hAnsi="Arial" w:cs="Arial"/>
        </w:rPr>
        <w:t xml:space="preserve">is an opportunity for children to “put themselves into one’s shoes” through acting according to the given themes and learn about it in a profound and personal way. </w:t>
      </w:r>
    </w:p>
    <w:p w:rsidR="00C13410" w:rsidRPr="00C13410" w:rsidRDefault="00C13410" w:rsidP="00C13410">
      <w:pPr>
        <w:numPr>
          <w:ilvl w:val="0"/>
          <w:numId w:val="19"/>
        </w:numPr>
        <w:spacing w:after="60" w:line="240" w:lineRule="auto"/>
        <w:ind w:left="810" w:hanging="180"/>
        <w:jc w:val="both"/>
        <w:rPr>
          <w:rFonts w:ascii="Arial" w:hAnsi="Arial" w:cs="Arial" w:hint="eastAsia"/>
          <w:color w:val="444444"/>
        </w:rPr>
      </w:pPr>
      <w:r>
        <w:rPr>
          <w:rFonts w:ascii="Arial" w:hAnsi="Arial" w:cs="Arial" w:hint="eastAsia"/>
          <w:bCs/>
        </w:rPr>
        <w:t xml:space="preserve">Arts &amp; </w:t>
      </w:r>
      <w:r w:rsidRPr="00C13410">
        <w:rPr>
          <w:rFonts w:ascii="Arial" w:hAnsi="Arial" w:cs="Arial"/>
          <w:bCs/>
        </w:rPr>
        <w:t>Crafts</w:t>
      </w:r>
      <w:r w:rsidRPr="00C13410">
        <w:rPr>
          <w:rFonts w:ascii="Arial" w:hAnsi="Arial" w:cs="Arial"/>
          <w:b/>
          <w:bCs/>
          <w:color w:val="FF00FF"/>
        </w:rPr>
        <w:t xml:space="preserve"> </w:t>
      </w:r>
      <w:r w:rsidRPr="00C13410">
        <w:rPr>
          <w:rFonts w:ascii="Arial" w:hAnsi="Arial" w:cs="Arial"/>
          <w:b/>
          <w:bCs/>
        </w:rPr>
        <w:t>–</w:t>
      </w:r>
      <w:r w:rsidRPr="00C13410">
        <w:rPr>
          <w:rFonts w:ascii="Arial" w:hAnsi="Arial" w:cs="Arial"/>
          <w:b/>
          <w:bCs/>
          <w:color w:val="FF00FF"/>
        </w:rPr>
        <w:t xml:space="preserve"> </w:t>
      </w:r>
      <w:r w:rsidRPr="00C13410">
        <w:rPr>
          <w:rFonts w:ascii="Arial" w:hAnsi="Arial" w:cs="Arial"/>
        </w:rPr>
        <w:t xml:space="preserve">reinforce children’s </w:t>
      </w:r>
      <w:r w:rsidRPr="00C13410">
        <w:rPr>
          <w:rFonts w:ascii="Arial" w:hAnsi="Arial" w:cs="Arial"/>
          <w:b/>
          <w:bCs/>
        </w:rPr>
        <w:t xml:space="preserve">self-expression. </w:t>
      </w:r>
      <w:r w:rsidRPr="00C13410">
        <w:rPr>
          <w:rFonts w:ascii="Arial" w:hAnsi="Arial" w:cs="Arial"/>
        </w:rPr>
        <w:t xml:space="preserve">Children can develop </w:t>
      </w:r>
      <w:r w:rsidRPr="00C13410">
        <w:rPr>
          <w:rFonts w:ascii="Arial" w:hAnsi="Arial" w:cs="Arial"/>
          <w:b/>
          <w:bCs/>
        </w:rPr>
        <w:t>vital problem solving</w:t>
      </w:r>
      <w:r w:rsidRPr="00C13410">
        <w:rPr>
          <w:rFonts w:ascii="Arial" w:hAnsi="Arial" w:cs="Arial"/>
        </w:rPr>
        <w:t xml:space="preserve"> </w:t>
      </w:r>
      <w:r w:rsidRPr="00C13410">
        <w:rPr>
          <w:rFonts w:ascii="Arial" w:hAnsi="Arial" w:cs="Arial"/>
          <w:b/>
          <w:bCs/>
        </w:rPr>
        <w:t xml:space="preserve">skills </w:t>
      </w:r>
      <w:r w:rsidRPr="00C13410">
        <w:rPr>
          <w:rFonts w:ascii="Arial" w:hAnsi="Arial" w:cs="Arial"/>
        </w:rPr>
        <w:t xml:space="preserve">without having to rely on areas of expression that maybe more challenging. It leads to </w:t>
      </w:r>
      <w:r w:rsidRPr="00C13410">
        <w:rPr>
          <w:rFonts w:ascii="Arial" w:hAnsi="Arial" w:cs="Arial"/>
          <w:b/>
          <w:bCs/>
        </w:rPr>
        <w:t>self-discovery</w:t>
      </w:r>
      <w:r w:rsidRPr="00C13410">
        <w:rPr>
          <w:rFonts w:ascii="Arial" w:hAnsi="Arial" w:cs="Arial"/>
        </w:rPr>
        <w:t xml:space="preserve">, develops </w:t>
      </w:r>
      <w:r w:rsidRPr="00C13410">
        <w:rPr>
          <w:rFonts w:ascii="Arial" w:hAnsi="Arial" w:cs="Arial"/>
          <w:b/>
          <w:bCs/>
        </w:rPr>
        <w:t>positive attitudes</w:t>
      </w:r>
      <w:r w:rsidRPr="00C13410">
        <w:rPr>
          <w:rFonts w:ascii="Arial" w:hAnsi="Arial" w:cs="Arial"/>
        </w:rPr>
        <w:t xml:space="preserve"> (such as patience, perseverance, giving and sharing).</w:t>
      </w:r>
    </w:p>
    <w:p w:rsidR="00AD6CB6" w:rsidRDefault="00C13410" w:rsidP="00C13410">
      <w:pPr>
        <w:numPr>
          <w:ilvl w:val="0"/>
          <w:numId w:val="19"/>
        </w:numPr>
        <w:spacing w:after="60" w:line="240" w:lineRule="auto"/>
        <w:ind w:left="810" w:hanging="180"/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Science projects </w:t>
      </w:r>
      <w:r w:rsidR="00CF4A1E">
        <w:rPr>
          <w:rFonts w:ascii="Arial" w:hAnsi="Arial" w:cs="Arial"/>
        </w:rPr>
        <w:t>–</w:t>
      </w:r>
      <w:r>
        <w:rPr>
          <w:rFonts w:ascii="Arial" w:hAnsi="Arial" w:cs="Arial" w:hint="eastAsia"/>
        </w:rPr>
        <w:t xml:space="preserve"> </w:t>
      </w:r>
      <w:r w:rsidR="00CF4A1E">
        <w:rPr>
          <w:rFonts w:ascii="Arial" w:hAnsi="Arial" w:cs="Arial" w:hint="eastAsia"/>
        </w:rPr>
        <w:t xml:space="preserve">by performing </w:t>
      </w:r>
      <w:r w:rsidR="00CF4A1E">
        <w:rPr>
          <w:rFonts w:ascii="Arial" w:hAnsi="Arial" w:cs="Arial"/>
        </w:rPr>
        <w:t>chemical</w:t>
      </w:r>
      <w:r w:rsidR="00CF4A1E">
        <w:rPr>
          <w:rFonts w:ascii="Arial" w:hAnsi="Arial" w:cs="Arial" w:hint="eastAsia"/>
        </w:rPr>
        <w:t xml:space="preserve"> experiences and making </w:t>
      </w:r>
      <w:r w:rsidR="00CF4A1E">
        <w:rPr>
          <w:rFonts w:ascii="Arial" w:hAnsi="Arial" w:cs="Arial"/>
        </w:rPr>
        <w:t>gadget</w:t>
      </w:r>
      <w:r w:rsidR="00CF4A1E">
        <w:rPr>
          <w:rFonts w:ascii="Arial" w:hAnsi="Arial" w:cs="Arial" w:hint="eastAsia"/>
        </w:rPr>
        <w:t xml:space="preserve">s children can observe and learn about science facts in a fun way. </w:t>
      </w:r>
    </w:p>
    <w:p w:rsidR="00CF4A1E" w:rsidRPr="00CF4A1E" w:rsidRDefault="00AD6CB6" w:rsidP="00F761C5">
      <w:pPr>
        <w:numPr>
          <w:ilvl w:val="0"/>
          <w:numId w:val="20"/>
        </w:numPr>
        <w:spacing w:after="60" w:line="240" w:lineRule="auto"/>
        <w:ind w:left="990"/>
        <w:jc w:val="both"/>
        <w:rPr>
          <w:rFonts w:ascii="Times New Roman" w:eastAsia="Times New Roman" w:hAnsi="Times New Roman" w:hint="eastAsia"/>
          <w:lang w:eastAsia="zh-CN"/>
        </w:rPr>
      </w:pPr>
      <w:r>
        <w:rPr>
          <w:rFonts w:ascii="Arial" w:hAnsi="Arial" w:cs="Arial"/>
        </w:rPr>
        <w:br w:type="page"/>
      </w:r>
      <w:r w:rsidR="00636C6A" w:rsidRPr="00CF4A1E">
        <w:rPr>
          <w:rFonts w:ascii="Arial" w:eastAsia="Times New Roman" w:hAnsi="Arial" w:cs="Arial"/>
          <w:b/>
          <w:lang w:eastAsia="zh-CN"/>
        </w:rPr>
        <w:lastRenderedPageBreak/>
        <w:t>Summer activities</w:t>
      </w:r>
      <w:r w:rsidR="00636C6A" w:rsidRPr="00CF4A1E">
        <w:rPr>
          <w:rFonts w:ascii="Arial" w:hAnsi="Arial" w:cs="Arial" w:hint="eastAsia"/>
        </w:rPr>
        <w:t xml:space="preserve"> </w:t>
      </w:r>
      <w:r w:rsidR="00636C6A" w:rsidRPr="00CF4A1E">
        <w:rPr>
          <w:rFonts w:ascii="Arial" w:hAnsi="Arial" w:cs="Arial"/>
        </w:rPr>
        <w:t xml:space="preserve">During the summer period, from June to September, </w:t>
      </w:r>
      <w:r w:rsidR="00F761C5">
        <w:rPr>
          <w:rFonts w:ascii="Arial" w:hAnsi="Arial" w:cs="Arial" w:hint="eastAsia"/>
        </w:rPr>
        <w:t>50</w:t>
      </w:r>
      <w:r w:rsidR="00636C6A" w:rsidRPr="00CF4A1E">
        <w:rPr>
          <w:rFonts w:ascii="Arial" w:hAnsi="Arial" w:cs="Arial"/>
        </w:rPr>
        <w:t xml:space="preserve"> children attended the daily activities. Organized in different age groups of 8 children</w:t>
      </w:r>
      <w:r w:rsidR="00636C6A" w:rsidRPr="00CF4A1E">
        <w:rPr>
          <w:rFonts w:ascii="Arial" w:eastAsia="Times New Roman" w:hAnsi="Arial" w:cs="Arial"/>
          <w:lang w:eastAsia="zh-CN"/>
        </w:rPr>
        <w:t>, the mo</w:t>
      </w:r>
      <w:r w:rsidR="00636C6A" w:rsidRPr="00CF4A1E">
        <w:rPr>
          <w:rFonts w:ascii="Arial" w:hAnsi="Arial" w:cs="Arial" w:hint="eastAsia"/>
        </w:rPr>
        <w:t>r</w:t>
      </w:r>
      <w:r w:rsidR="00636C6A" w:rsidRPr="00CF4A1E">
        <w:rPr>
          <w:rFonts w:ascii="Arial" w:eastAsia="Times New Roman" w:hAnsi="Arial" w:cs="Arial"/>
          <w:lang w:eastAsia="zh-CN"/>
        </w:rPr>
        <w:t>ning time activities had 16 children and the afternoon time activities 5</w:t>
      </w:r>
      <w:r w:rsidR="00F761C5">
        <w:rPr>
          <w:rFonts w:ascii="Arial" w:eastAsia="Times New Roman" w:hAnsi="Arial" w:cs="Arial"/>
          <w:lang w:eastAsia="zh-CN"/>
        </w:rPr>
        <w:t>0 children (Table 1 &amp; 2</w:t>
      </w:r>
      <w:r w:rsidR="00F761C5">
        <w:rPr>
          <w:rFonts w:ascii="Arial" w:hAnsi="Arial" w:cs="Arial" w:hint="eastAsia"/>
        </w:rPr>
        <w:t>, following page</w:t>
      </w:r>
      <w:r w:rsidR="00636C6A" w:rsidRPr="00CF4A1E">
        <w:rPr>
          <w:rFonts w:ascii="Arial" w:eastAsia="Times New Roman" w:hAnsi="Arial" w:cs="Arial"/>
          <w:lang w:eastAsia="zh-CN"/>
        </w:rPr>
        <w:t xml:space="preserve">); </w:t>
      </w:r>
    </w:p>
    <w:p w:rsidR="00636C6A" w:rsidRPr="00FB619C" w:rsidRDefault="00636C6A" w:rsidP="00FB619C">
      <w:pPr>
        <w:numPr>
          <w:ilvl w:val="0"/>
          <w:numId w:val="20"/>
        </w:numPr>
        <w:tabs>
          <w:tab w:val="left" w:pos="990"/>
        </w:tabs>
        <w:spacing w:after="120" w:line="240" w:lineRule="auto"/>
        <w:ind w:left="821" w:hanging="187"/>
        <w:jc w:val="both"/>
        <w:rPr>
          <w:rFonts w:ascii="Times New Roman" w:eastAsia="Times New Roman" w:hAnsi="Times New Roman" w:hint="eastAsia"/>
          <w:lang w:eastAsia="zh-CN"/>
        </w:rPr>
      </w:pPr>
      <w:r w:rsidRPr="00CF4A1E">
        <w:rPr>
          <w:rFonts w:ascii="Arial" w:eastAsia="Times New Roman" w:hAnsi="Arial" w:cs="Arial"/>
          <w:b/>
          <w:lang w:eastAsia="zh-CN"/>
        </w:rPr>
        <w:t xml:space="preserve">Toddlers &amp; Weekend </w:t>
      </w:r>
      <w:r w:rsidRPr="00CF4A1E">
        <w:rPr>
          <w:rFonts w:ascii="Arial" w:hAnsi="Arial" w:cs="Arial"/>
          <w:b/>
        </w:rPr>
        <w:t xml:space="preserve">Integration </w:t>
      </w:r>
      <w:r w:rsidRPr="00CF4A1E">
        <w:rPr>
          <w:rFonts w:ascii="Arial" w:eastAsia="Times New Roman" w:hAnsi="Arial" w:cs="Arial"/>
          <w:b/>
          <w:lang w:eastAsia="zh-CN"/>
        </w:rPr>
        <w:t>Play Groups</w:t>
      </w:r>
      <w:r w:rsidRPr="00CF4A1E">
        <w:rPr>
          <w:rFonts w:ascii="Arial" w:eastAsia="Times New Roman" w:hAnsi="Arial" w:cs="Arial"/>
          <w:lang w:eastAsia="zh-CN"/>
        </w:rPr>
        <w:t xml:space="preserve"> – From September to the present a total of </w:t>
      </w:r>
      <w:r w:rsidR="00F761C5">
        <w:rPr>
          <w:rFonts w:ascii="Arial" w:hAnsi="Arial" w:cs="Arial" w:hint="eastAsia"/>
        </w:rPr>
        <w:t>30</w:t>
      </w:r>
      <w:r w:rsidRPr="00CF4A1E">
        <w:rPr>
          <w:rFonts w:ascii="Arial" w:eastAsia="Times New Roman" w:hAnsi="Arial" w:cs="Arial"/>
          <w:lang w:eastAsia="zh-CN"/>
        </w:rPr>
        <w:t xml:space="preserve"> children between 2 and 9 years of age attend these integration group a</w:t>
      </w:r>
      <w:r w:rsidR="00F761C5">
        <w:rPr>
          <w:rFonts w:ascii="Arial" w:eastAsia="Times New Roman" w:hAnsi="Arial" w:cs="Arial"/>
          <w:lang w:eastAsia="zh-CN"/>
        </w:rPr>
        <w:t xml:space="preserve">ctivities. (Table 2 &amp; 3, </w:t>
      </w:r>
      <w:r w:rsidR="00F761C5">
        <w:rPr>
          <w:rFonts w:ascii="Arial" w:hAnsi="Arial" w:cs="Arial" w:hint="eastAsia"/>
        </w:rPr>
        <w:t>following page</w:t>
      </w:r>
      <w:r w:rsidRPr="00CF4A1E">
        <w:rPr>
          <w:rFonts w:ascii="Arial" w:eastAsia="Times New Roman" w:hAnsi="Arial" w:cs="Arial"/>
          <w:lang w:eastAsia="zh-CN"/>
        </w:rPr>
        <w:t>).</w:t>
      </w:r>
    </w:p>
    <w:p w:rsidR="0022677E" w:rsidRDefault="00FB619C" w:rsidP="0077645C">
      <w:pPr>
        <w:tabs>
          <w:tab w:val="left" w:pos="990"/>
        </w:tabs>
        <w:spacing w:after="120" w:line="240" w:lineRule="auto"/>
        <w:ind w:left="821"/>
        <w:jc w:val="center"/>
        <w:rPr>
          <w:rFonts w:ascii="Arial" w:hAnsi="Arial" w:cs="Arial" w:hint="eastAsia"/>
          <w:b/>
        </w:rPr>
      </w:pPr>
      <w:r>
        <w:rPr>
          <w:rFonts w:ascii="Times New Roman" w:eastAsia="Times New Roman" w:hAnsi="Times New Roman"/>
          <w:lang w:eastAsia="zh-CN"/>
        </w:rPr>
        <w:br w:type="page"/>
      </w:r>
      <w:r w:rsidR="0077645C">
        <w:rPr>
          <w:rFonts w:ascii="Arial" w:hAnsi="Arial" w:cs="Arial" w:hint="eastAsia"/>
          <w:b/>
        </w:rPr>
        <w:lastRenderedPageBreak/>
        <w:t xml:space="preserve"> </w:t>
      </w:r>
    </w:p>
    <w:p w:rsidR="000212AB" w:rsidRPr="0022677E" w:rsidRDefault="0022677E" w:rsidP="0022677E">
      <w:pPr>
        <w:jc w:val="center"/>
        <w:rPr>
          <w:rFonts w:ascii="Arial" w:hAnsi="Arial" w:cs="Arial"/>
        </w:rPr>
      </w:pPr>
      <w:r w:rsidRPr="0022677E">
        <w:rPr>
          <w:rFonts w:ascii="Arial" w:hAnsi="Arial" w:cs="Arial"/>
          <w:b/>
        </w:rPr>
        <w:t>L</w:t>
      </w:r>
      <w:r>
        <w:rPr>
          <w:rFonts w:ascii="Arial" w:hAnsi="Arial" w:cs="Arial"/>
          <w:b/>
        </w:rPr>
        <w:t xml:space="preserve">ist of </w:t>
      </w:r>
      <w:r>
        <w:rPr>
          <w:rFonts w:ascii="Arial" w:hAnsi="Arial" w:cs="Arial" w:hint="eastAsia"/>
          <w:b/>
        </w:rPr>
        <w:t>a</w:t>
      </w:r>
      <w:r w:rsidR="000212AB" w:rsidRPr="0022677E">
        <w:rPr>
          <w:rFonts w:ascii="Arial" w:hAnsi="Arial" w:cs="Arial"/>
          <w:b/>
        </w:rPr>
        <w:t xml:space="preserve">ctivities and the number of </w:t>
      </w:r>
      <w:r>
        <w:rPr>
          <w:rFonts w:ascii="Arial" w:hAnsi="Arial" w:cs="Arial" w:hint="eastAsia"/>
          <w:b/>
        </w:rPr>
        <w:t>children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2410"/>
        <w:gridCol w:w="3260"/>
        <w:gridCol w:w="1807"/>
      </w:tblGrid>
      <w:tr w:rsidR="000212AB" w:rsidRPr="0022677E" w:rsidTr="0022677E">
        <w:trPr>
          <w:trHeight w:val="584"/>
        </w:trPr>
        <w:tc>
          <w:tcPr>
            <w:tcW w:w="1809" w:type="dxa"/>
            <w:shd w:val="clear" w:color="auto" w:fill="BFBFBF"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2677E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2410" w:type="dxa"/>
            <w:shd w:val="clear" w:color="auto" w:fill="BFBFBF"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2677E">
              <w:rPr>
                <w:rFonts w:ascii="Arial" w:hAnsi="Arial" w:cs="Arial"/>
                <w:b/>
                <w:sz w:val="20"/>
                <w:szCs w:val="20"/>
              </w:rPr>
              <w:t>Activity</w:t>
            </w:r>
          </w:p>
        </w:tc>
        <w:tc>
          <w:tcPr>
            <w:tcW w:w="3260" w:type="dxa"/>
            <w:shd w:val="clear" w:color="auto" w:fill="BFBFBF"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2677E">
              <w:rPr>
                <w:rFonts w:ascii="Arial" w:hAnsi="Arial" w:cs="Arial"/>
                <w:b/>
                <w:sz w:val="20"/>
                <w:szCs w:val="20"/>
              </w:rPr>
              <w:t>Information</w:t>
            </w:r>
          </w:p>
        </w:tc>
        <w:tc>
          <w:tcPr>
            <w:tcW w:w="1807" w:type="dxa"/>
            <w:shd w:val="clear" w:color="auto" w:fill="BFBFBF"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2677E">
              <w:rPr>
                <w:rFonts w:ascii="Arial" w:hAnsi="Arial" w:cs="Arial"/>
                <w:b/>
                <w:sz w:val="20"/>
                <w:szCs w:val="20"/>
              </w:rPr>
              <w:t>Number of Participants</w:t>
            </w:r>
          </w:p>
        </w:tc>
      </w:tr>
      <w:tr w:rsidR="000212AB" w:rsidRPr="0022677E" w:rsidTr="0022677E">
        <w:trPr>
          <w:trHeight w:val="836"/>
        </w:trPr>
        <w:tc>
          <w:tcPr>
            <w:tcW w:w="1809" w:type="dxa"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sz w:val="20"/>
                <w:szCs w:val="20"/>
              </w:rPr>
            </w:pPr>
            <w:r w:rsidRPr="0022677E">
              <w:rPr>
                <w:rFonts w:ascii="Arial" w:hAnsi="Arial" w:cs="Arial"/>
                <w:sz w:val="20"/>
                <w:szCs w:val="20"/>
              </w:rPr>
              <w:t>2008 May to Sept</w:t>
            </w:r>
          </w:p>
        </w:tc>
        <w:tc>
          <w:tcPr>
            <w:tcW w:w="2410" w:type="dxa"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sz w:val="20"/>
                <w:szCs w:val="20"/>
              </w:rPr>
            </w:pPr>
            <w:r w:rsidRPr="0022677E">
              <w:rPr>
                <w:rFonts w:ascii="Arial" w:hAnsi="Arial" w:cs="Arial"/>
                <w:sz w:val="20"/>
                <w:szCs w:val="20"/>
              </w:rPr>
              <w:t xml:space="preserve">Integration Learning through Play </w:t>
            </w:r>
            <w:r w:rsidR="0022677E" w:rsidRPr="0022677E">
              <w:rPr>
                <w:rFonts w:ascii="Arial" w:hAnsi="Arial" w:cs="Arial"/>
                <w:sz w:val="20"/>
                <w:szCs w:val="20"/>
              </w:rPr>
              <w:t xml:space="preserve">Summer </w:t>
            </w:r>
            <w:r w:rsidRPr="0022677E">
              <w:rPr>
                <w:rFonts w:ascii="Arial" w:hAnsi="Arial" w:cs="Arial"/>
                <w:sz w:val="20"/>
                <w:szCs w:val="20"/>
              </w:rPr>
              <w:t>Activities</w:t>
            </w:r>
          </w:p>
        </w:tc>
        <w:tc>
          <w:tcPr>
            <w:tcW w:w="3260" w:type="dxa"/>
            <w:vAlign w:val="center"/>
          </w:tcPr>
          <w:p w:rsidR="000212AB" w:rsidRPr="0022677E" w:rsidRDefault="0022677E" w:rsidP="002267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 xml:space="preserve">Children from 2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11 years old</w:t>
            </w:r>
          </w:p>
        </w:tc>
        <w:tc>
          <w:tcPr>
            <w:tcW w:w="1807" w:type="dxa"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sz w:val="20"/>
                <w:szCs w:val="20"/>
              </w:rPr>
            </w:pPr>
            <w:r w:rsidRPr="0022677E">
              <w:rPr>
                <w:rFonts w:ascii="Arial" w:hAnsi="Arial" w:cs="Arial"/>
                <w:sz w:val="20"/>
                <w:szCs w:val="20"/>
              </w:rPr>
              <w:t>55 children</w:t>
            </w:r>
          </w:p>
        </w:tc>
      </w:tr>
      <w:tr w:rsidR="000212AB" w:rsidRPr="0022677E" w:rsidTr="0022677E">
        <w:trPr>
          <w:trHeight w:val="422"/>
        </w:trPr>
        <w:tc>
          <w:tcPr>
            <w:tcW w:w="1809" w:type="dxa"/>
            <w:vMerge w:val="restart"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sz w:val="20"/>
                <w:szCs w:val="20"/>
              </w:rPr>
            </w:pPr>
            <w:r w:rsidRPr="0022677E">
              <w:rPr>
                <w:rFonts w:ascii="Arial" w:hAnsi="Arial" w:cs="Arial"/>
                <w:sz w:val="20"/>
                <w:szCs w:val="20"/>
              </w:rPr>
              <w:t>2008 Sept to Dec</w:t>
            </w:r>
          </w:p>
        </w:tc>
        <w:tc>
          <w:tcPr>
            <w:tcW w:w="2410" w:type="dxa"/>
            <w:vMerge w:val="restart"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sz w:val="20"/>
                <w:szCs w:val="20"/>
              </w:rPr>
            </w:pPr>
            <w:r w:rsidRPr="0022677E">
              <w:rPr>
                <w:rFonts w:ascii="Arial" w:hAnsi="Arial" w:cs="Arial"/>
                <w:sz w:val="20"/>
                <w:szCs w:val="20"/>
              </w:rPr>
              <w:t>Integration</w:t>
            </w:r>
            <w:r w:rsidR="0022677E">
              <w:rPr>
                <w:rFonts w:ascii="Arial" w:hAnsi="Arial" w:cs="Arial"/>
                <w:sz w:val="20"/>
                <w:szCs w:val="20"/>
              </w:rPr>
              <w:t xml:space="preserve"> Learning </w:t>
            </w:r>
            <w:r w:rsidR="0022677E">
              <w:rPr>
                <w:rFonts w:ascii="Arial" w:hAnsi="Arial" w:cs="Arial" w:hint="eastAsia"/>
                <w:sz w:val="20"/>
                <w:szCs w:val="20"/>
              </w:rPr>
              <w:t>T</w:t>
            </w:r>
            <w:r w:rsidRPr="0022677E">
              <w:rPr>
                <w:rFonts w:ascii="Arial" w:hAnsi="Arial" w:cs="Arial"/>
                <w:sz w:val="20"/>
                <w:szCs w:val="20"/>
              </w:rPr>
              <w:t>hrough Play Activities</w:t>
            </w:r>
          </w:p>
        </w:tc>
        <w:tc>
          <w:tcPr>
            <w:tcW w:w="3260" w:type="dxa"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sz w:val="20"/>
                <w:szCs w:val="20"/>
              </w:rPr>
            </w:pPr>
            <w:r w:rsidRPr="0022677E">
              <w:rPr>
                <w:rFonts w:ascii="Arial" w:hAnsi="Arial" w:cs="Arial"/>
                <w:sz w:val="20"/>
                <w:szCs w:val="20"/>
              </w:rPr>
              <w:t>Toddlers (from 2 – 4 years old)</w:t>
            </w:r>
          </w:p>
        </w:tc>
        <w:tc>
          <w:tcPr>
            <w:tcW w:w="1807" w:type="dxa"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sz w:val="20"/>
                <w:szCs w:val="20"/>
              </w:rPr>
            </w:pPr>
            <w:r w:rsidRPr="0022677E">
              <w:rPr>
                <w:rFonts w:ascii="Arial" w:hAnsi="Arial" w:cs="Arial"/>
                <w:sz w:val="20"/>
                <w:szCs w:val="20"/>
              </w:rPr>
              <w:t>18 children</w:t>
            </w:r>
          </w:p>
        </w:tc>
      </w:tr>
      <w:tr w:rsidR="000212AB" w:rsidRPr="0022677E" w:rsidTr="0022677E">
        <w:trPr>
          <w:trHeight w:val="276"/>
        </w:trPr>
        <w:tc>
          <w:tcPr>
            <w:tcW w:w="1809" w:type="dxa"/>
            <w:vMerge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sz w:val="20"/>
                <w:szCs w:val="20"/>
              </w:rPr>
            </w:pPr>
            <w:r w:rsidRPr="0022677E">
              <w:rPr>
                <w:rFonts w:ascii="Arial" w:hAnsi="Arial" w:cs="Arial"/>
                <w:sz w:val="20"/>
                <w:szCs w:val="20"/>
              </w:rPr>
              <w:t xml:space="preserve">Weekend (from 4 – </w:t>
            </w:r>
            <w:r w:rsidR="006A310F" w:rsidRPr="0022677E">
              <w:rPr>
                <w:rFonts w:ascii="Arial" w:hAnsi="Arial" w:cs="Arial"/>
                <w:sz w:val="20"/>
                <w:szCs w:val="20"/>
              </w:rPr>
              <w:t>9</w:t>
            </w:r>
            <w:r w:rsidRPr="0022677E">
              <w:rPr>
                <w:rFonts w:ascii="Arial" w:hAnsi="Arial" w:cs="Arial"/>
                <w:sz w:val="20"/>
                <w:szCs w:val="20"/>
              </w:rPr>
              <w:t xml:space="preserve"> years old)</w:t>
            </w:r>
          </w:p>
        </w:tc>
        <w:tc>
          <w:tcPr>
            <w:tcW w:w="1807" w:type="dxa"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sz w:val="20"/>
                <w:szCs w:val="20"/>
              </w:rPr>
            </w:pPr>
            <w:r w:rsidRPr="0022677E">
              <w:rPr>
                <w:rFonts w:ascii="Arial" w:hAnsi="Arial" w:cs="Arial"/>
                <w:sz w:val="20"/>
                <w:szCs w:val="20"/>
              </w:rPr>
              <w:t>12 children</w:t>
            </w:r>
          </w:p>
        </w:tc>
      </w:tr>
      <w:tr w:rsidR="000212AB" w:rsidRPr="0022677E" w:rsidTr="0022677E">
        <w:trPr>
          <w:trHeight w:val="277"/>
        </w:trPr>
        <w:tc>
          <w:tcPr>
            <w:tcW w:w="1809" w:type="dxa"/>
            <w:vMerge w:val="restart"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sz w:val="20"/>
                <w:szCs w:val="20"/>
              </w:rPr>
            </w:pPr>
            <w:r w:rsidRPr="0022677E">
              <w:rPr>
                <w:rFonts w:ascii="Arial" w:hAnsi="Arial" w:cs="Arial"/>
                <w:sz w:val="20"/>
                <w:szCs w:val="20"/>
              </w:rPr>
              <w:t>2009 January</w:t>
            </w:r>
          </w:p>
        </w:tc>
        <w:tc>
          <w:tcPr>
            <w:tcW w:w="2410" w:type="dxa"/>
            <w:vMerge w:val="restart"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sz w:val="20"/>
                <w:szCs w:val="20"/>
              </w:rPr>
            </w:pPr>
            <w:r w:rsidRPr="0022677E">
              <w:rPr>
                <w:rFonts w:ascii="Arial" w:hAnsi="Arial" w:cs="Arial"/>
                <w:sz w:val="20"/>
                <w:szCs w:val="20"/>
              </w:rPr>
              <w:t>Integration Learning through Play Activities</w:t>
            </w:r>
          </w:p>
        </w:tc>
        <w:tc>
          <w:tcPr>
            <w:tcW w:w="3260" w:type="dxa"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sz w:val="20"/>
                <w:szCs w:val="20"/>
              </w:rPr>
            </w:pPr>
            <w:r w:rsidRPr="0022677E">
              <w:rPr>
                <w:rFonts w:ascii="Arial" w:hAnsi="Arial" w:cs="Arial"/>
                <w:sz w:val="20"/>
                <w:szCs w:val="20"/>
              </w:rPr>
              <w:t>Toddlers (from 2 – 4 years old)</w:t>
            </w:r>
          </w:p>
        </w:tc>
        <w:tc>
          <w:tcPr>
            <w:tcW w:w="1807" w:type="dxa"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sz w:val="20"/>
                <w:szCs w:val="20"/>
              </w:rPr>
            </w:pPr>
            <w:r w:rsidRPr="0022677E">
              <w:rPr>
                <w:rFonts w:ascii="Arial" w:hAnsi="Arial" w:cs="Arial"/>
                <w:sz w:val="20"/>
                <w:szCs w:val="20"/>
              </w:rPr>
              <w:t>17children</w:t>
            </w:r>
          </w:p>
        </w:tc>
      </w:tr>
      <w:tr w:rsidR="000212AB" w:rsidRPr="0022677E" w:rsidTr="0022677E">
        <w:trPr>
          <w:trHeight w:val="276"/>
        </w:trPr>
        <w:tc>
          <w:tcPr>
            <w:tcW w:w="1809" w:type="dxa"/>
            <w:vMerge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sz w:val="20"/>
                <w:szCs w:val="20"/>
              </w:rPr>
            </w:pPr>
            <w:r w:rsidRPr="0022677E">
              <w:rPr>
                <w:rFonts w:ascii="Arial" w:hAnsi="Arial" w:cs="Arial"/>
                <w:sz w:val="20"/>
                <w:szCs w:val="20"/>
              </w:rPr>
              <w:t>Weekend (from 4 – 8 years old)</w:t>
            </w:r>
          </w:p>
        </w:tc>
        <w:tc>
          <w:tcPr>
            <w:tcW w:w="1807" w:type="dxa"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sz w:val="20"/>
                <w:szCs w:val="20"/>
              </w:rPr>
            </w:pPr>
            <w:r w:rsidRPr="0022677E">
              <w:rPr>
                <w:rFonts w:ascii="Arial" w:hAnsi="Arial" w:cs="Arial"/>
                <w:sz w:val="20"/>
                <w:szCs w:val="20"/>
              </w:rPr>
              <w:t>12 children</w:t>
            </w:r>
          </w:p>
        </w:tc>
      </w:tr>
      <w:tr w:rsidR="000212AB" w:rsidRPr="0022677E" w:rsidTr="0022677E">
        <w:tc>
          <w:tcPr>
            <w:tcW w:w="7479" w:type="dxa"/>
            <w:gridSpan w:val="3"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2677E">
              <w:rPr>
                <w:rFonts w:ascii="Arial" w:hAnsi="Arial" w:cs="Arial"/>
                <w:b/>
                <w:sz w:val="20"/>
                <w:szCs w:val="20"/>
              </w:rPr>
              <w:t>Total of children</w:t>
            </w:r>
          </w:p>
        </w:tc>
        <w:tc>
          <w:tcPr>
            <w:tcW w:w="1807" w:type="dxa"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sz w:val="20"/>
                <w:szCs w:val="20"/>
              </w:rPr>
            </w:pPr>
            <w:r w:rsidRPr="0022677E">
              <w:rPr>
                <w:rFonts w:ascii="Arial" w:hAnsi="Arial" w:cs="Arial"/>
                <w:sz w:val="20"/>
                <w:szCs w:val="20"/>
              </w:rPr>
              <w:t>134children</w:t>
            </w:r>
          </w:p>
        </w:tc>
      </w:tr>
      <w:tr w:rsidR="000212AB" w:rsidRPr="0022677E" w:rsidTr="0022677E">
        <w:trPr>
          <w:trHeight w:val="332"/>
        </w:trPr>
        <w:tc>
          <w:tcPr>
            <w:tcW w:w="9286" w:type="dxa"/>
            <w:gridSpan w:val="4"/>
            <w:vAlign w:val="center"/>
          </w:tcPr>
          <w:p w:rsidR="000212AB" w:rsidRPr="0022677E" w:rsidRDefault="000212AB" w:rsidP="0022677E">
            <w:pPr>
              <w:rPr>
                <w:rFonts w:ascii="Arial" w:hAnsi="Arial" w:cs="Arial"/>
                <w:sz w:val="20"/>
                <w:szCs w:val="20"/>
              </w:rPr>
            </w:pPr>
            <w:r w:rsidRPr="0022677E">
              <w:rPr>
                <w:rFonts w:ascii="Arial" w:hAnsi="Arial" w:cs="Arial"/>
                <w:sz w:val="20"/>
                <w:szCs w:val="20"/>
              </w:rPr>
              <w:t>Waiting List 30 children</w:t>
            </w:r>
          </w:p>
        </w:tc>
      </w:tr>
    </w:tbl>
    <w:p w:rsidR="000212AB" w:rsidRDefault="000212AB" w:rsidP="000212AB">
      <w:pPr>
        <w:rPr>
          <w:rFonts w:hint="eastAsia"/>
        </w:rPr>
      </w:pPr>
      <w:r>
        <w:t xml:space="preserve"> </w:t>
      </w:r>
    </w:p>
    <w:p w:rsidR="0022677E" w:rsidRDefault="0022677E" w:rsidP="000212AB">
      <w:pPr>
        <w:sectPr w:rsidR="0022677E" w:rsidSect="00E158F9">
          <w:footerReference w:type="default" r:id="rId7"/>
          <w:type w:val="continuous"/>
          <w:pgSz w:w="12240" w:h="15840"/>
          <w:pgMar w:top="2160" w:right="1440" w:bottom="1440" w:left="1440" w:header="720" w:footer="720" w:gutter="0"/>
          <w:cols w:space="720"/>
          <w:docGrid w:linePitch="360"/>
        </w:sectPr>
      </w:pPr>
    </w:p>
    <w:tbl>
      <w:tblPr>
        <w:tblpPr w:leftFromText="180" w:rightFromText="180" w:vertAnchor="page" w:horzAnchor="margin" w:tblpY="771"/>
        <w:tblW w:w="13907" w:type="dxa"/>
        <w:tblLook w:val="04A0"/>
      </w:tblPr>
      <w:tblGrid>
        <w:gridCol w:w="2310"/>
        <w:gridCol w:w="2058"/>
        <w:gridCol w:w="1663"/>
        <w:gridCol w:w="2203"/>
        <w:gridCol w:w="1384"/>
        <w:gridCol w:w="1517"/>
        <w:gridCol w:w="1443"/>
        <w:gridCol w:w="1329"/>
      </w:tblGrid>
      <w:tr w:rsidR="00EC0470" w:rsidRPr="00EC0470" w:rsidTr="000F53F4">
        <w:trPr>
          <w:trHeight w:val="360"/>
        </w:trPr>
        <w:tc>
          <w:tcPr>
            <w:tcW w:w="139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0470" w:rsidRPr="00CD6669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zh-CN"/>
              </w:rPr>
            </w:pPr>
            <w:r w:rsidRPr="00CD6669">
              <w:rPr>
                <w:rFonts w:ascii="Arial" w:eastAsia="Times New Roman" w:hAnsi="Arial" w:cs="Arial"/>
                <w:b/>
                <w:sz w:val="28"/>
                <w:szCs w:val="28"/>
                <w:lang w:eastAsia="zh-CN"/>
              </w:rPr>
              <w:lastRenderedPageBreak/>
              <w:t>Toddlers Integration Playgroup</w:t>
            </w:r>
          </w:p>
        </w:tc>
      </w:tr>
      <w:tr w:rsidR="00EC0470" w:rsidRPr="00EC0470" w:rsidTr="000F53F4">
        <w:trPr>
          <w:trHeight w:val="375"/>
        </w:trPr>
        <w:tc>
          <w:tcPr>
            <w:tcW w:w="13907" w:type="dxa"/>
            <w:gridSpan w:val="8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C0470" w:rsidRPr="00CD6669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zh-CN"/>
              </w:rPr>
            </w:pPr>
            <w:r w:rsidRPr="00CD6669">
              <w:rPr>
                <w:rFonts w:ascii="Arial" w:eastAsia="Times New Roman" w:hAnsi="Arial" w:cs="Arial"/>
                <w:b/>
                <w:sz w:val="28"/>
                <w:szCs w:val="28"/>
                <w:lang w:eastAsia="zh-CN"/>
              </w:rPr>
              <w:t>2008 Balance Record</w:t>
            </w:r>
          </w:p>
        </w:tc>
      </w:tr>
      <w:tr w:rsidR="00EC0470" w:rsidRPr="00EC0470" w:rsidTr="000F53F4">
        <w:trPr>
          <w:trHeight w:val="270"/>
        </w:trPr>
        <w:tc>
          <w:tcPr>
            <w:tcW w:w="13907" w:type="dxa"/>
            <w:gridSpan w:val="8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000000" w:fill="BFBFBF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Expenses</w:t>
            </w:r>
          </w:p>
        </w:tc>
      </w:tr>
      <w:tr w:rsidR="00EC0470" w:rsidRPr="00EC0470" w:rsidTr="000F53F4">
        <w:trPr>
          <w:trHeight w:val="255"/>
        </w:trPr>
        <w:tc>
          <w:tcPr>
            <w:tcW w:w="231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Staff</w:t>
            </w:r>
          </w:p>
        </w:tc>
        <w:tc>
          <w:tcPr>
            <w:tcW w:w="2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Qt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Hours/Session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N°of Sessions/Month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MOP/Hour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Cost/session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Monthly cost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Yearly</w:t>
            </w:r>
          </w:p>
        </w:tc>
      </w:tr>
      <w:tr w:rsidR="00EC0470" w:rsidRPr="00EC0470" w:rsidTr="000F53F4">
        <w:trPr>
          <w:trHeight w:val="255"/>
        </w:trPr>
        <w:tc>
          <w:tcPr>
            <w:tcW w:w="231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Full Time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2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$78.00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$624.00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$7,488.00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$89,856.00</w:t>
            </w:r>
          </w:p>
        </w:tc>
      </w:tr>
      <w:tr w:rsidR="00EC0470" w:rsidRPr="00EC0470" w:rsidTr="000F53F4">
        <w:trPr>
          <w:trHeight w:val="255"/>
        </w:trPr>
        <w:tc>
          <w:tcPr>
            <w:tcW w:w="231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$30.00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$120.00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$1,440.00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$17,280.00</w:t>
            </w:r>
          </w:p>
        </w:tc>
      </w:tr>
      <w:tr w:rsidR="00EC0470" w:rsidRPr="00EC0470" w:rsidTr="000F53F4">
        <w:trPr>
          <w:trHeight w:val="255"/>
        </w:trPr>
        <w:tc>
          <w:tcPr>
            <w:tcW w:w="231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Part Time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22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$30.00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$360.00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$4,320.00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$51,840.00</w:t>
            </w:r>
          </w:p>
        </w:tc>
      </w:tr>
      <w:tr w:rsidR="00EC0470" w:rsidRPr="00EC0470" w:rsidTr="000F53F4">
        <w:trPr>
          <w:trHeight w:val="255"/>
        </w:trPr>
        <w:tc>
          <w:tcPr>
            <w:tcW w:w="231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$20.00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$60.00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$720.00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$8,640.00</w:t>
            </w:r>
          </w:p>
        </w:tc>
      </w:tr>
      <w:tr w:rsidR="00EC0470" w:rsidRPr="00EC0470" w:rsidTr="00F761C5">
        <w:trPr>
          <w:trHeight w:val="255"/>
        </w:trPr>
        <w:tc>
          <w:tcPr>
            <w:tcW w:w="231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Office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$30.00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$30.00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$360.00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$4,320.00</w:t>
            </w:r>
          </w:p>
        </w:tc>
      </w:tr>
      <w:tr w:rsidR="00EC0470" w:rsidRPr="00EC0470" w:rsidTr="0063739D">
        <w:trPr>
          <w:trHeight w:val="255"/>
        </w:trPr>
        <w:tc>
          <w:tcPr>
            <w:tcW w:w="9618" w:type="dxa"/>
            <w:gridSpan w:val="5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Sub Total 1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2F2F2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 xml:space="preserve"> $    1,194.00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 xml:space="preserve"> $    14,328.00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2F2F2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$171,936.00</w:t>
            </w:r>
          </w:p>
        </w:tc>
      </w:tr>
      <w:tr w:rsidR="00EC0470" w:rsidRPr="00EC0470" w:rsidTr="000F53F4">
        <w:trPr>
          <w:trHeight w:val="255"/>
        </w:trPr>
        <w:tc>
          <w:tcPr>
            <w:tcW w:w="12578" w:type="dxa"/>
            <w:gridSpan w:val="7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Materials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F761C5" w:rsidRPr="00EC0470" w:rsidTr="00F761C5">
        <w:trPr>
          <w:trHeight w:val="255"/>
        </w:trPr>
        <w:tc>
          <w:tcPr>
            <w:tcW w:w="231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1C5" w:rsidRPr="00EC0470" w:rsidRDefault="00F761C5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 xml:space="preserve">Arts &amp; 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1C5" w:rsidRPr="00EC0470" w:rsidRDefault="00F761C5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1C5" w:rsidRPr="00EC0470" w:rsidRDefault="00F761C5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22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1C5" w:rsidRPr="00F761C5" w:rsidRDefault="00F761C5" w:rsidP="00F761C5">
            <w:pPr>
              <w:spacing w:after="0" w:line="240" w:lineRule="auto"/>
              <w:jc w:val="center"/>
              <w:rPr>
                <w:rFonts w:ascii="Arial" w:hAnsi="Arial" w:cs="Arial" w:hint="eastAsia"/>
                <w:sz w:val="20"/>
                <w:szCs w:val="20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3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1C5" w:rsidRPr="00F761C5" w:rsidRDefault="00F761C5" w:rsidP="00F761C5">
            <w:pPr>
              <w:spacing w:after="0" w:line="240" w:lineRule="auto"/>
              <w:jc w:val="center"/>
              <w:rPr>
                <w:rFonts w:ascii="Arial" w:hAnsi="Arial" w:cs="Arial" w:hint="eastAsia"/>
                <w:sz w:val="20"/>
                <w:szCs w:val="20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5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761C5" w:rsidRPr="00EC0470" w:rsidRDefault="00F761C5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$150.00</w:t>
            </w:r>
          </w:p>
        </w:tc>
        <w:tc>
          <w:tcPr>
            <w:tcW w:w="14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1C5" w:rsidRPr="00EC0470" w:rsidRDefault="00F761C5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$1,800.00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761C5" w:rsidRPr="00EC0470" w:rsidRDefault="00F761C5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$21,600.00</w:t>
            </w:r>
          </w:p>
        </w:tc>
      </w:tr>
      <w:tr w:rsidR="00F761C5" w:rsidRPr="00EC0470" w:rsidTr="00F761C5">
        <w:trPr>
          <w:trHeight w:val="255"/>
        </w:trPr>
        <w:tc>
          <w:tcPr>
            <w:tcW w:w="231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61C5" w:rsidRPr="00EC0470" w:rsidRDefault="00F761C5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Educational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61C5" w:rsidRPr="00EC0470" w:rsidRDefault="00F761C5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1C5" w:rsidRPr="00EC0470" w:rsidRDefault="00F761C5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22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1C5" w:rsidRPr="00EC0470" w:rsidRDefault="00F761C5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1C5" w:rsidRPr="00EC0470" w:rsidRDefault="00F761C5" w:rsidP="00F761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5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761C5" w:rsidRPr="00EC0470" w:rsidRDefault="00F761C5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4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61C5" w:rsidRPr="00EC0470" w:rsidRDefault="00F761C5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F761C5" w:rsidRPr="00EC0470" w:rsidRDefault="00F761C5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</w:tr>
      <w:tr w:rsidR="00F761C5" w:rsidRPr="00EC0470" w:rsidTr="00F761C5">
        <w:trPr>
          <w:trHeight w:val="255"/>
        </w:trPr>
        <w:tc>
          <w:tcPr>
            <w:tcW w:w="231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1C5" w:rsidRPr="00EC0470" w:rsidRDefault="00F761C5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 xml:space="preserve">Food &amp; 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1C5" w:rsidRPr="00EC0470" w:rsidRDefault="00F761C5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1C5" w:rsidRPr="00EC0470" w:rsidRDefault="00F761C5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22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1C5" w:rsidRPr="00F761C5" w:rsidRDefault="00F761C5" w:rsidP="00F761C5">
            <w:pPr>
              <w:spacing w:after="0" w:line="240" w:lineRule="auto"/>
              <w:jc w:val="center"/>
              <w:rPr>
                <w:rFonts w:ascii="Arial" w:hAnsi="Arial" w:cs="Arial" w:hint="eastAsia"/>
                <w:sz w:val="20"/>
                <w:szCs w:val="20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3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1C5" w:rsidRPr="00F761C5" w:rsidRDefault="00F761C5" w:rsidP="00F761C5">
            <w:pPr>
              <w:spacing w:after="0" w:line="240" w:lineRule="auto"/>
              <w:jc w:val="center"/>
              <w:rPr>
                <w:rFonts w:ascii="Arial" w:hAnsi="Arial" w:cs="Arial" w:hint="eastAsia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5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761C5" w:rsidRPr="00EC0470" w:rsidRDefault="00F761C5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$100.00</w:t>
            </w:r>
          </w:p>
        </w:tc>
        <w:tc>
          <w:tcPr>
            <w:tcW w:w="14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1C5" w:rsidRPr="00EC0470" w:rsidRDefault="00F761C5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$1,200.00</w:t>
            </w:r>
          </w:p>
        </w:tc>
        <w:tc>
          <w:tcPr>
            <w:tcW w:w="13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761C5" w:rsidRPr="00EC0470" w:rsidRDefault="00F761C5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$14,400.00</w:t>
            </w:r>
          </w:p>
        </w:tc>
      </w:tr>
      <w:tr w:rsidR="00F761C5" w:rsidRPr="00EC0470" w:rsidTr="00F761C5">
        <w:trPr>
          <w:trHeight w:val="255"/>
        </w:trPr>
        <w:tc>
          <w:tcPr>
            <w:tcW w:w="231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61C5" w:rsidRPr="00EC0470" w:rsidRDefault="00F761C5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Beverage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61C5" w:rsidRPr="00EC0470" w:rsidRDefault="00F761C5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1C5" w:rsidRPr="00EC0470" w:rsidRDefault="00F761C5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22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1C5" w:rsidRPr="00EC0470" w:rsidRDefault="00F761C5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1C5" w:rsidRPr="00EC0470" w:rsidRDefault="00F761C5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5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761C5" w:rsidRPr="00EC0470" w:rsidRDefault="00F761C5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4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61C5" w:rsidRPr="00EC0470" w:rsidRDefault="00F761C5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3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F761C5" w:rsidRPr="00EC0470" w:rsidRDefault="00F761C5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</w:tr>
      <w:tr w:rsidR="00EC0470" w:rsidRPr="00EC0470" w:rsidTr="00F761C5">
        <w:trPr>
          <w:trHeight w:val="255"/>
        </w:trPr>
        <w:tc>
          <w:tcPr>
            <w:tcW w:w="231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Stationary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$100.00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$1,200.00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$14,400.00</w:t>
            </w:r>
          </w:p>
        </w:tc>
      </w:tr>
      <w:tr w:rsidR="00EC0470" w:rsidRPr="00EC0470" w:rsidTr="0063739D">
        <w:trPr>
          <w:trHeight w:val="255"/>
        </w:trPr>
        <w:tc>
          <w:tcPr>
            <w:tcW w:w="9618" w:type="dxa"/>
            <w:gridSpan w:val="5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Sub Total 2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$350.00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$4,200.00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2F2F2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$50,400.00</w:t>
            </w:r>
          </w:p>
        </w:tc>
      </w:tr>
      <w:tr w:rsidR="00EC0470" w:rsidRPr="00EC0470" w:rsidTr="0063739D">
        <w:trPr>
          <w:trHeight w:val="255"/>
        </w:trPr>
        <w:tc>
          <w:tcPr>
            <w:tcW w:w="231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F2F2F2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Total of Expenses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$1,544.00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$18,528.00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2F2F2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$222,336.00</w:t>
            </w:r>
          </w:p>
        </w:tc>
      </w:tr>
      <w:tr w:rsidR="00EC0470" w:rsidRPr="00EC0470" w:rsidTr="000F53F4">
        <w:trPr>
          <w:trHeight w:val="255"/>
        </w:trPr>
        <w:tc>
          <w:tcPr>
            <w:tcW w:w="12578" w:type="dxa"/>
            <w:gridSpan w:val="7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EC0470" w:rsidRPr="00EC0470" w:rsidTr="000F53F4">
        <w:trPr>
          <w:trHeight w:val="255"/>
        </w:trPr>
        <w:tc>
          <w:tcPr>
            <w:tcW w:w="13907" w:type="dxa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000000" w:fill="BFBFBF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Income</w:t>
            </w:r>
          </w:p>
        </w:tc>
      </w:tr>
      <w:tr w:rsidR="00EC0470" w:rsidRPr="00EC0470" w:rsidTr="000F53F4">
        <w:trPr>
          <w:trHeight w:val="510"/>
        </w:trPr>
        <w:tc>
          <w:tcPr>
            <w:tcW w:w="231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N° of children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 xml:space="preserve"> N°of integrated</w:t>
            </w: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br/>
              <w:t>children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N° of Sessions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Fee/Session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Total/Session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Monthly Total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Yearly</w:t>
            </w:r>
          </w:p>
        </w:tc>
      </w:tr>
      <w:tr w:rsidR="00EC0470" w:rsidRPr="00EC0470" w:rsidTr="00CD6669">
        <w:trPr>
          <w:trHeight w:val="255"/>
        </w:trPr>
        <w:tc>
          <w:tcPr>
            <w:tcW w:w="2310" w:type="dxa"/>
            <w:tcBorders>
              <w:top w:val="nil"/>
              <w:left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CD6669" w:rsidRDefault="00CD6669" w:rsidP="00EC0470">
            <w:pPr>
              <w:spacing w:after="0" w:line="240" w:lineRule="auto"/>
              <w:rPr>
                <w:rFonts w:ascii="Arial" w:hAnsi="Arial" w:cs="Arial" w:hint="eastAsia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Full pa</w:t>
            </w:r>
            <w:r>
              <w:rPr>
                <w:rFonts w:ascii="Arial" w:hAnsi="Arial" w:cs="Arial" w:hint="eastAsia"/>
                <w:sz w:val="20"/>
                <w:szCs w:val="20"/>
              </w:rPr>
              <w:t>yment</w:t>
            </w:r>
          </w:p>
        </w:tc>
        <w:tc>
          <w:tcPr>
            <w:tcW w:w="20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66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220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$60.00</w:t>
            </w:r>
          </w:p>
        </w:tc>
        <w:tc>
          <w:tcPr>
            <w:tcW w:w="15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$420.00</w:t>
            </w:r>
          </w:p>
        </w:tc>
        <w:tc>
          <w:tcPr>
            <w:tcW w:w="14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$5,040.00</w:t>
            </w:r>
          </w:p>
        </w:tc>
        <w:tc>
          <w:tcPr>
            <w:tcW w:w="1329" w:type="dxa"/>
            <w:tcBorders>
              <w:top w:val="nil"/>
              <w:left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$60,480.00</w:t>
            </w:r>
          </w:p>
        </w:tc>
      </w:tr>
      <w:tr w:rsidR="00EC0470" w:rsidRPr="00EC0470" w:rsidTr="00CD6669">
        <w:trPr>
          <w:trHeight w:val="255"/>
        </w:trPr>
        <w:tc>
          <w:tcPr>
            <w:tcW w:w="231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$60.00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$60.00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$720.00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$8,640.00</w:t>
            </w:r>
          </w:p>
        </w:tc>
      </w:tr>
      <w:tr w:rsidR="00EC0470" w:rsidRPr="00EC0470" w:rsidTr="00CD6669">
        <w:trPr>
          <w:trHeight w:val="255"/>
        </w:trPr>
        <w:tc>
          <w:tcPr>
            <w:tcW w:w="2310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63739D" w:rsidRDefault="00EC0470" w:rsidP="00EC0470">
            <w:pPr>
              <w:spacing w:after="0" w:line="240" w:lineRule="auto"/>
              <w:rPr>
                <w:rFonts w:ascii="Arial" w:hAnsi="Arial" w:cs="Arial" w:hint="eastAsia"/>
                <w:sz w:val="20"/>
                <w:szCs w:val="20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Partial</w:t>
            </w:r>
            <w:r w:rsidR="0063739D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="0063739D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 xml:space="preserve"> pa</w:t>
            </w:r>
            <w:r w:rsidR="0063739D">
              <w:rPr>
                <w:rFonts w:ascii="Arial" w:hAnsi="Arial" w:cs="Arial" w:hint="eastAsia"/>
                <w:sz w:val="20"/>
                <w:szCs w:val="20"/>
              </w:rPr>
              <w:t>yment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$60.00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$120.00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$480.00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$5,760.00</w:t>
            </w:r>
          </w:p>
        </w:tc>
      </w:tr>
      <w:tr w:rsidR="00EC0470" w:rsidRPr="00EC0470" w:rsidTr="000F53F4">
        <w:trPr>
          <w:trHeight w:val="255"/>
        </w:trPr>
        <w:tc>
          <w:tcPr>
            <w:tcW w:w="231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22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$60.00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$180.00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$3,240.00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$38,880.00</w:t>
            </w:r>
          </w:p>
        </w:tc>
      </w:tr>
      <w:tr w:rsidR="00EC0470" w:rsidRPr="00EC0470" w:rsidTr="00CD6669">
        <w:trPr>
          <w:trHeight w:val="255"/>
        </w:trPr>
        <w:tc>
          <w:tcPr>
            <w:tcW w:w="2310" w:type="dxa"/>
            <w:tcBorders>
              <w:top w:val="nil"/>
              <w:left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66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220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3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$60.00</w:t>
            </w:r>
          </w:p>
        </w:tc>
        <w:tc>
          <w:tcPr>
            <w:tcW w:w="15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$60.00</w:t>
            </w:r>
          </w:p>
        </w:tc>
        <w:tc>
          <w:tcPr>
            <w:tcW w:w="14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$720.00</w:t>
            </w:r>
          </w:p>
        </w:tc>
        <w:tc>
          <w:tcPr>
            <w:tcW w:w="1329" w:type="dxa"/>
            <w:tcBorders>
              <w:top w:val="nil"/>
              <w:left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$8,640.00</w:t>
            </w:r>
          </w:p>
        </w:tc>
      </w:tr>
      <w:tr w:rsidR="00EC0470" w:rsidRPr="00EC0470" w:rsidTr="00CD6669">
        <w:trPr>
          <w:trHeight w:val="255"/>
        </w:trPr>
        <w:tc>
          <w:tcPr>
            <w:tcW w:w="231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$60.00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$60.00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$180.00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$2,160.00</w:t>
            </w:r>
          </w:p>
        </w:tc>
      </w:tr>
      <w:tr w:rsidR="00EC0470" w:rsidRPr="00EC0470" w:rsidTr="00CD6669">
        <w:trPr>
          <w:trHeight w:val="255"/>
        </w:trPr>
        <w:tc>
          <w:tcPr>
            <w:tcW w:w="231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MCDA children subsidy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$60.00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$60.00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$720.00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$8,640.00</w:t>
            </w:r>
          </w:p>
        </w:tc>
      </w:tr>
      <w:tr w:rsidR="00EC0470" w:rsidRPr="00EC0470" w:rsidTr="0063739D">
        <w:trPr>
          <w:trHeight w:val="354"/>
        </w:trPr>
        <w:tc>
          <w:tcPr>
            <w:tcW w:w="9618" w:type="dxa"/>
            <w:gridSpan w:val="5"/>
            <w:tcBorders>
              <w:top w:val="single" w:sz="4" w:space="0" w:color="auto"/>
              <w:left w:val="double" w:sz="6" w:space="0" w:color="auto"/>
              <w:bottom w:val="double" w:sz="6" w:space="0" w:color="000000"/>
              <w:right w:val="single" w:sz="4" w:space="0" w:color="000000"/>
            </w:tcBorders>
            <w:shd w:val="clear" w:color="auto" w:fill="F2F2F2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Total of Income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double" w:sz="6" w:space="0" w:color="000000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EC0470" w:rsidRPr="000F53F4" w:rsidRDefault="000F53F4" w:rsidP="000F53F4">
            <w:pPr>
              <w:spacing w:after="0" w:line="240" w:lineRule="auto"/>
              <w:jc w:val="right"/>
              <w:rPr>
                <w:rFonts w:ascii="Arial" w:hAnsi="Arial" w:cs="Arial" w:hint="eastAsia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$900.00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double" w:sz="6" w:space="0" w:color="000000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EC0470" w:rsidRPr="000F53F4" w:rsidRDefault="000F53F4" w:rsidP="000F53F4">
            <w:pPr>
              <w:spacing w:after="0" w:line="240" w:lineRule="auto"/>
              <w:jc w:val="right"/>
              <w:rPr>
                <w:rFonts w:ascii="Arial" w:hAnsi="Arial" w:cs="Arial" w:hint="eastAsia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$10,380.00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double" w:sz="6" w:space="0" w:color="000000"/>
              <w:right w:val="double" w:sz="6" w:space="0" w:color="auto"/>
            </w:tcBorders>
            <w:shd w:val="clear" w:color="auto" w:fill="F2F2F2"/>
            <w:noWrap/>
            <w:vAlign w:val="bottom"/>
            <w:hideMark/>
          </w:tcPr>
          <w:p w:rsidR="00EC0470" w:rsidRPr="00EC0470" w:rsidRDefault="00EC0470" w:rsidP="00EC047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$124,560.00</w:t>
            </w:r>
          </w:p>
        </w:tc>
      </w:tr>
      <w:tr w:rsidR="000F53F4" w:rsidRPr="00EC0470" w:rsidTr="00F761C5">
        <w:trPr>
          <w:trHeight w:val="330"/>
        </w:trPr>
        <w:tc>
          <w:tcPr>
            <w:tcW w:w="4368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BFBFBF"/>
            <w:noWrap/>
            <w:vAlign w:val="bottom"/>
            <w:hideMark/>
          </w:tcPr>
          <w:p w:rsidR="000F53F4" w:rsidRPr="00EC0470" w:rsidRDefault="000F53F4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MCDA Subsidy (Income - Expenses)</w:t>
            </w:r>
          </w:p>
        </w:tc>
        <w:tc>
          <w:tcPr>
            <w:tcW w:w="1663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BFBFBF"/>
            <w:noWrap/>
            <w:vAlign w:val="bottom"/>
            <w:hideMark/>
          </w:tcPr>
          <w:p w:rsidR="000F53F4" w:rsidRPr="00EC0470" w:rsidRDefault="000F53F4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2203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BFBFBF"/>
            <w:noWrap/>
            <w:vAlign w:val="bottom"/>
            <w:hideMark/>
          </w:tcPr>
          <w:p w:rsidR="000F53F4" w:rsidRPr="00EC0470" w:rsidRDefault="000F53F4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384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0F53F4" w:rsidRPr="00EC0470" w:rsidRDefault="000F53F4" w:rsidP="00EC04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517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0F53F4" w:rsidRPr="00EC0470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-$644.00</w:t>
            </w:r>
          </w:p>
        </w:tc>
        <w:tc>
          <w:tcPr>
            <w:tcW w:w="1443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0F53F4" w:rsidRPr="00EC0470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-$8,148.00</w:t>
            </w:r>
          </w:p>
        </w:tc>
        <w:tc>
          <w:tcPr>
            <w:tcW w:w="1329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000000"/>
            </w:tcBorders>
            <w:shd w:val="clear" w:color="auto" w:fill="BFBFBF"/>
            <w:noWrap/>
            <w:vAlign w:val="bottom"/>
            <w:hideMark/>
          </w:tcPr>
          <w:p w:rsidR="000F53F4" w:rsidRPr="00EC0470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-$97,776.00</w:t>
            </w:r>
          </w:p>
        </w:tc>
      </w:tr>
    </w:tbl>
    <w:p w:rsidR="0022677E" w:rsidRDefault="0022677E" w:rsidP="00EC0470">
      <w:pPr>
        <w:framePr w:w="13757" w:wrap="auto" w:hAnchor="text" w:x="810"/>
        <w:spacing w:after="240" w:line="240" w:lineRule="auto"/>
        <w:ind w:left="360"/>
        <w:jc w:val="center"/>
        <w:sectPr w:rsidR="0022677E" w:rsidSect="00D56CF0">
          <w:type w:val="continuous"/>
          <w:pgSz w:w="15840" w:h="12240" w:orient="landscape"/>
          <w:pgMar w:top="1440" w:right="2160" w:bottom="1440" w:left="1440" w:header="720" w:footer="306" w:gutter="0"/>
          <w:cols w:space="720"/>
          <w:docGrid w:linePitch="360"/>
        </w:sectPr>
      </w:pPr>
      <w:r>
        <w:br w:type="page"/>
      </w:r>
    </w:p>
    <w:p w:rsidR="000F53F4" w:rsidRDefault="000F53F4" w:rsidP="00792C07">
      <w:pPr>
        <w:spacing w:after="240" w:line="240" w:lineRule="auto"/>
        <w:ind w:left="360"/>
        <w:jc w:val="center"/>
        <w:rPr>
          <w:rFonts w:hint="eastAsia"/>
        </w:rPr>
      </w:pPr>
    </w:p>
    <w:p w:rsidR="000F53F4" w:rsidRDefault="000F53F4" w:rsidP="00792C07">
      <w:pPr>
        <w:spacing w:after="240" w:line="240" w:lineRule="auto"/>
        <w:ind w:left="360"/>
        <w:jc w:val="center"/>
        <w:rPr>
          <w:rFonts w:hint="eastAsia"/>
        </w:rPr>
      </w:pPr>
    </w:p>
    <w:p w:rsidR="000F53F4" w:rsidRDefault="000F53F4" w:rsidP="00792C07">
      <w:pPr>
        <w:spacing w:after="240" w:line="240" w:lineRule="auto"/>
        <w:ind w:left="360"/>
        <w:jc w:val="center"/>
        <w:rPr>
          <w:rFonts w:hint="eastAsia"/>
        </w:rPr>
      </w:pPr>
    </w:p>
    <w:tbl>
      <w:tblPr>
        <w:tblW w:w="12748" w:type="dxa"/>
        <w:tblInd w:w="91" w:type="dxa"/>
        <w:tblLook w:val="04A0"/>
      </w:tblPr>
      <w:tblGrid>
        <w:gridCol w:w="1266"/>
        <w:gridCol w:w="452"/>
        <w:gridCol w:w="1625"/>
        <w:gridCol w:w="1617"/>
        <w:gridCol w:w="2167"/>
        <w:gridCol w:w="1384"/>
        <w:gridCol w:w="1517"/>
        <w:gridCol w:w="1419"/>
        <w:gridCol w:w="81"/>
        <w:gridCol w:w="1220"/>
      </w:tblGrid>
      <w:tr w:rsidR="00CD6669" w:rsidRPr="000F53F4" w:rsidTr="00F761C5">
        <w:trPr>
          <w:trHeight w:val="360"/>
        </w:trPr>
        <w:tc>
          <w:tcPr>
            <w:tcW w:w="1274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669" w:rsidRPr="00CD6669" w:rsidRDefault="00CD6669" w:rsidP="00CD66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zh-CN"/>
              </w:rPr>
            </w:pPr>
            <w:r w:rsidRPr="00CD6669">
              <w:rPr>
                <w:rFonts w:ascii="Arial" w:eastAsia="Times New Roman" w:hAnsi="Arial" w:cs="Arial"/>
                <w:b/>
                <w:sz w:val="28"/>
                <w:szCs w:val="28"/>
                <w:lang w:eastAsia="zh-CN"/>
              </w:rPr>
              <w:t>Weekend Integration Playgroup</w:t>
            </w:r>
          </w:p>
        </w:tc>
      </w:tr>
      <w:tr w:rsidR="00CD6669" w:rsidRPr="000F53F4" w:rsidTr="00F761C5">
        <w:trPr>
          <w:trHeight w:val="375"/>
        </w:trPr>
        <w:tc>
          <w:tcPr>
            <w:tcW w:w="1274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669" w:rsidRPr="00CD6669" w:rsidRDefault="00CD6669" w:rsidP="00CD66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zh-CN"/>
              </w:rPr>
            </w:pPr>
            <w:r w:rsidRPr="00CD6669">
              <w:rPr>
                <w:rFonts w:ascii="Arial" w:eastAsia="Times New Roman" w:hAnsi="Arial" w:cs="Arial"/>
                <w:b/>
                <w:sz w:val="28"/>
                <w:szCs w:val="28"/>
                <w:lang w:eastAsia="zh-CN"/>
              </w:rPr>
              <w:t>2008 Balance Record</w:t>
            </w:r>
          </w:p>
        </w:tc>
      </w:tr>
      <w:tr w:rsidR="000F53F4" w:rsidRPr="000F53F4" w:rsidTr="00F761C5">
        <w:trPr>
          <w:trHeight w:val="270"/>
        </w:trPr>
        <w:tc>
          <w:tcPr>
            <w:tcW w:w="12748" w:type="dxa"/>
            <w:gridSpan w:val="10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000000" w:fill="BFBFBF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Expenses</w:t>
            </w:r>
          </w:p>
        </w:tc>
      </w:tr>
      <w:tr w:rsidR="000F53F4" w:rsidRPr="000F53F4" w:rsidTr="00F761C5">
        <w:trPr>
          <w:trHeight w:val="255"/>
        </w:trPr>
        <w:tc>
          <w:tcPr>
            <w:tcW w:w="1266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Staff</w:t>
            </w:r>
          </w:p>
        </w:tc>
        <w:tc>
          <w:tcPr>
            <w:tcW w:w="20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Qt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Hours/Session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N°of Sessions/Month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MOP/Hour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Cost/session</w:t>
            </w:r>
          </w:p>
        </w:tc>
        <w:tc>
          <w:tcPr>
            <w:tcW w:w="150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Monthly cost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Yearly</w:t>
            </w:r>
          </w:p>
        </w:tc>
      </w:tr>
      <w:tr w:rsidR="000F53F4" w:rsidRPr="000F53F4" w:rsidTr="00F761C5">
        <w:trPr>
          <w:trHeight w:val="255"/>
        </w:trPr>
        <w:tc>
          <w:tcPr>
            <w:tcW w:w="1266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3F4" w:rsidRPr="000F53F4" w:rsidRDefault="000F53F4" w:rsidP="000F53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Full Time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$78.00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$312.00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$1,248.00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$14,976.00</w:t>
            </w:r>
          </w:p>
        </w:tc>
      </w:tr>
      <w:tr w:rsidR="000F53F4" w:rsidRPr="000F53F4" w:rsidTr="00F761C5">
        <w:trPr>
          <w:trHeight w:val="255"/>
        </w:trPr>
        <w:tc>
          <w:tcPr>
            <w:tcW w:w="1266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53F4" w:rsidRPr="000F53F4" w:rsidRDefault="000F53F4" w:rsidP="000F53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$30.00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$90.00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$360.00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$4,320.00</w:t>
            </w:r>
          </w:p>
        </w:tc>
      </w:tr>
      <w:tr w:rsidR="000F53F4" w:rsidRPr="000F53F4" w:rsidTr="00F761C5">
        <w:trPr>
          <w:trHeight w:val="255"/>
        </w:trPr>
        <w:tc>
          <w:tcPr>
            <w:tcW w:w="1266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3F4" w:rsidRPr="000F53F4" w:rsidRDefault="000F53F4" w:rsidP="000F53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Part Time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$30.00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$360.00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$1,440.00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$17,280.00</w:t>
            </w:r>
          </w:p>
        </w:tc>
      </w:tr>
      <w:tr w:rsidR="000F53F4" w:rsidRPr="000F53F4" w:rsidTr="00F761C5">
        <w:trPr>
          <w:trHeight w:val="255"/>
        </w:trPr>
        <w:tc>
          <w:tcPr>
            <w:tcW w:w="126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Office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$30.00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$30.00</w:t>
            </w:r>
          </w:p>
        </w:tc>
        <w:tc>
          <w:tcPr>
            <w:tcW w:w="15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$120.00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$1,440.00</w:t>
            </w:r>
          </w:p>
        </w:tc>
      </w:tr>
      <w:tr w:rsidR="000F53F4" w:rsidRPr="000F53F4" w:rsidTr="0063739D">
        <w:trPr>
          <w:trHeight w:val="255"/>
        </w:trPr>
        <w:tc>
          <w:tcPr>
            <w:tcW w:w="8511" w:type="dxa"/>
            <w:gridSpan w:val="6"/>
            <w:tcBorders>
              <w:top w:val="single" w:sz="4" w:space="0" w:color="auto"/>
              <w:left w:val="double" w:sz="6" w:space="0" w:color="auto"/>
              <w:bottom w:val="nil"/>
              <w:right w:val="nil"/>
            </w:tcBorders>
            <w:shd w:val="clear" w:color="auto" w:fill="F2F2F2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Sub Total 1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$792.00</w:t>
            </w:r>
          </w:p>
        </w:tc>
        <w:tc>
          <w:tcPr>
            <w:tcW w:w="150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$3,168.00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2F2F2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$38,016.00</w:t>
            </w:r>
          </w:p>
        </w:tc>
      </w:tr>
      <w:tr w:rsidR="000F53F4" w:rsidRPr="000F53F4" w:rsidTr="00F761C5">
        <w:trPr>
          <w:trHeight w:val="255"/>
        </w:trPr>
        <w:tc>
          <w:tcPr>
            <w:tcW w:w="11528" w:type="dxa"/>
            <w:gridSpan w:val="9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Materials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F761C5" w:rsidRPr="000F53F4" w:rsidTr="00F761C5">
        <w:trPr>
          <w:trHeight w:val="255"/>
        </w:trPr>
        <w:tc>
          <w:tcPr>
            <w:tcW w:w="1266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1C5" w:rsidRPr="000F53F4" w:rsidRDefault="00F761C5" w:rsidP="000F53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 xml:space="preserve">Arts &amp; 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1C5" w:rsidRPr="000F53F4" w:rsidRDefault="00F761C5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1C5" w:rsidRPr="000F53F4" w:rsidRDefault="00F761C5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21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1C5" w:rsidRPr="00F761C5" w:rsidRDefault="00F761C5" w:rsidP="00F761C5">
            <w:pPr>
              <w:spacing w:after="0" w:line="240" w:lineRule="auto"/>
              <w:jc w:val="center"/>
              <w:rPr>
                <w:rFonts w:ascii="Arial" w:hAnsi="Arial" w:cs="Arial" w:hint="eastAsia"/>
                <w:sz w:val="20"/>
                <w:szCs w:val="20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1C5" w:rsidRPr="00F761C5" w:rsidRDefault="00F761C5" w:rsidP="00F761C5">
            <w:pPr>
              <w:spacing w:after="0" w:line="240" w:lineRule="auto"/>
              <w:jc w:val="center"/>
              <w:rPr>
                <w:rFonts w:ascii="Arial" w:hAnsi="Arial" w:cs="Arial" w:hint="eastAsia"/>
                <w:sz w:val="20"/>
                <w:szCs w:val="20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5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761C5" w:rsidRPr="000F53F4" w:rsidRDefault="00F761C5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$75.00</w:t>
            </w:r>
          </w:p>
        </w:tc>
        <w:tc>
          <w:tcPr>
            <w:tcW w:w="150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1C5" w:rsidRPr="000F53F4" w:rsidRDefault="00F761C5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$300.00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761C5" w:rsidRPr="000F53F4" w:rsidRDefault="00F761C5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$3,600.00</w:t>
            </w:r>
          </w:p>
        </w:tc>
      </w:tr>
      <w:tr w:rsidR="00F761C5" w:rsidRPr="000F53F4" w:rsidTr="00F761C5">
        <w:trPr>
          <w:trHeight w:val="255"/>
        </w:trPr>
        <w:tc>
          <w:tcPr>
            <w:tcW w:w="126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61C5" w:rsidRPr="000F53F4" w:rsidRDefault="00F761C5" w:rsidP="000F53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Educational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61C5" w:rsidRPr="000F53F4" w:rsidRDefault="00F761C5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1C5" w:rsidRPr="000F53F4" w:rsidRDefault="00F761C5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21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1C5" w:rsidRPr="000F53F4" w:rsidRDefault="00F761C5" w:rsidP="00F761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1C5" w:rsidRPr="000F53F4" w:rsidRDefault="00F761C5" w:rsidP="00F761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5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761C5" w:rsidRPr="000F53F4" w:rsidRDefault="00F761C5" w:rsidP="000F53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5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61C5" w:rsidRPr="000F53F4" w:rsidRDefault="00F761C5" w:rsidP="000F53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F761C5" w:rsidRPr="000F53F4" w:rsidRDefault="00F761C5" w:rsidP="000F53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</w:tr>
      <w:tr w:rsidR="00F761C5" w:rsidRPr="000F53F4" w:rsidTr="00F761C5">
        <w:trPr>
          <w:trHeight w:val="255"/>
        </w:trPr>
        <w:tc>
          <w:tcPr>
            <w:tcW w:w="1266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1C5" w:rsidRPr="000F53F4" w:rsidRDefault="00F761C5" w:rsidP="000F53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 xml:space="preserve">Food &amp; 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1C5" w:rsidRPr="000F53F4" w:rsidRDefault="00F761C5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1C5" w:rsidRPr="000F53F4" w:rsidRDefault="00F761C5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21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1C5" w:rsidRPr="00F761C5" w:rsidRDefault="00F761C5" w:rsidP="00F761C5">
            <w:pPr>
              <w:spacing w:after="0" w:line="240" w:lineRule="auto"/>
              <w:jc w:val="center"/>
              <w:rPr>
                <w:rFonts w:ascii="Arial" w:hAnsi="Arial" w:cs="Arial" w:hint="eastAsia"/>
                <w:sz w:val="20"/>
                <w:szCs w:val="20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1C5" w:rsidRPr="00F761C5" w:rsidRDefault="00F761C5" w:rsidP="00F761C5">
            <w:pPr>
              <w:spacing w:after="0" w:line="240" w:lineRule="auto"/>
              <w:jc w:val="center"/>
              <w:rPr>
                <w:rFonts w:ascii="Arial" w:hAnsi="Arial" w:cs="Arial" w:hint="eastAsia"/>
                <w:sz w:val="20"/>
                <w:szCs w:val="20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5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761C5" w:rsidRPr="000F53F4" w:rsidRDefault="00F761C5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$75.00</w:t>
            </w:r>
          </w:p>
        </w:tc>
        <w:tc>
          <w:tcPr>
            <w:tcW w:w="150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1C5" w:rsidRPr="000F53F4" w:rsidRDefault="00F761C5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$300.00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761C5" w:rsidRPr="000F53F4" w:rsidRDefault="00F761C5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$3,600.00</w:t>
            </w:r>
          </w:p>
        </w:tc>
      </w:tr>
      <w:tr w:rsidR="00F761C5" w:rsidRPr="000F53F4" w:rsidTr="00F761C5">
        <w:trPr>
          <w:trHeight w:val="255"/>
        </w:trPr>
        <w:tc>
          <w:tcPr>
            <w:tcW w:w="126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61C5" w:rsidRPr="000F53F4" w:rsidRDefault="00F761C5" w:rsidP="000F53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Beverage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61C5" w:rsidRPr="000F53F4" w:rsidRDefault="00F761C5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1C5" w:rsidRPr="000F53F4" w:rsidRDefault="00F761C5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21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1C5" w:rsidRPr="000F53F4" w:rsidRDefault="00F761C5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1C5" w:rsidRPr="000F53F4" w:rsidRDefault="00F761C5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5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761C5" w:rsidRPr="000F53F4" w:rsidRDefault="00F761C5" w:rsidP="000F53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5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61C5" w:rsidRPr="000F53F4" w:rsidRDefault="00F761C5" w:rsidP="000F53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F761C5" w:rsidRPr="000F53F4" w:rsidRDefault="00F761C5" w:rsidP="000F53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</w:tr>
      <w:tr w:rsidR="000F53F4" w:rsidRPr="000F53F4" w:rsidTr="00F761C5">
        <w:trPr>
          <w:trHeight w:val="255"/>
        </w:trPr>
        <w:tc>
          <w:tcPr>
            <w:tcW w:w="126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Stationary</w:t>
            </w:r>
          </w:p>
        </w:tc>
        <w:tc>
          <w:tcPr>
            <w:tcW w:w="20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$50.00</w:t>
            </w:r>
          </w:p>
        </w:tc>
        <w:tc>
          <w:tcPr>
            <w:tcW w:w="15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$200.00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$2,400.00</w:t>
            </w:r>
          </w:p>
        </w:tc>
      </w:tr>
      <w:tr w:rsidR="000F53F4" w:rsidRPr="000F53F4" w:rsidTr="0063739D">
        <w:trPr>
          <w:trHeight w:val="255"/>
        </w:trPr>
        <w:tc>
          <w:tcPr>
            <w:tcW w:w="8511" w:type="dxa"/>
            <w:gridSpan w:val="6"/>
            <w:tcBorders>
              <w:top w:val="single" w:sz="4" w:space="0" w:color="auto"/>
              <w:left w:val="double" w:sz="6" w:space="0" w:color="auto"/>
              <w:bottom w:val="nil"/>
              <w:right w:val="nil"/>
            </w:tcBorders>
            <w:shd w:val="clear" w:color="auto" w:fill="F2F2F2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Sub Total 2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$200.00</w:t>
            </w:r>
          </w:p>
        </w:tc>
        <w:tc>
          <w:tcPr>
            <w:tcW w:w="15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$800.00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2F2F2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$9,600.00</w:t>
            </w:r>
          </w:p>
        </w:tc>
      </w:tr>
      <w:tr w:rsidR="000F53F4" w:rsidRPr="000F53F4" w:rsidTr="0063739D">
        <w:trPr>
          <w:trHeight w:val="255"/>
        </w:trPr>
        <w:tc>
          <w:tcPr>
            <w:tcW w:w="3343" w:type="dxa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F2F2F2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Total of Expenses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2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$992.00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$3,968.00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2F2F2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$47,616.00</w:t>
            </w:r>
          </w:p>
        </w:tc>
      </w:tr>
      <w:tr w:rsidR="000F53F4" w:rsidRPr="000F53F4" w:rsidTr="00F761C5">
        <w:trPr>
          <w:trHeight w:val="255"/>
        </w:trPr>
        <w:tc>
          <w:tcPr>
            <w:tcW w:w="11528" w:type="dxa"/>
            <w:gridSpan w:val="9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0F53F4" w:rsidRPr="000F53F4" w:rsidTr="00F761C5">
        <w:trPr>
          <w:trHeight w:val="255"/>
        </w:trPr>
        <w:tc>
          <w:tcPr>
            <w:tcW w:w="12748" w:type="dxa"/>
            <w:gridSpan w:val="10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000000" w:fill="BFBFBF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Income</w:t>
            </w:r>
          </w:p>
        </w:tc>
      </w:tr>
      <w:tr w:rsidR="000F53F4" w:rsidRPr="000F53F4" w:rsidTr="0063739D">
        <w:trPr>
          <w:trHeight w:val="765"/>
        </w:trPr>
        <w:tc>
          <w:tcPr>
            <w:tcW w:w="1718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N° of children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 xml:space="preserve"> N°of integrated</w:t>
            </w: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br/>
              <w:t>children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N° of Sessions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Fee/Session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3F4" w:rsidRPr="000F53F4" w:rsidRDefault="000F53F4" w:rsidP="000F53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Total/Session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Monthly Total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Yearly</w:t>
            </w:r>
          </w:p>
        </w:tc>
      </w:tr>
      <w:tr w:rsidR="000F53F4" w:rsidRPr="000F53F4" w:rsidTr="0063739D">
        <w:trPr>
          <w:trHeight w:val="255"/>
        </w:trPr>
        <w:tc>
          <w:tcPr>
            <w:tcW w:w="1718" w:type="dxa"/>
            <w:gridSpan w:val="2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CD6669" w:rsidRDefault="000F53F4" w:rsidP="000F53F4">
            <w:pPr>
              <w:spacing w:after="0" w:line="240" w:lineRule="auto"/>
              <w:rPr>
                <w:rFonts w:ascii="Arial" w:hAnsi="Arial" w:cs="Arial" w:hint="eastAsia"/>
                <w:sz w:val="20"/>
                <w:szCs w:val="20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Full pay</w:t>
            </w:r>
            <w:r w:rsidR="00CD6669">
              <w:rPr>
                <w:rFonts w:ascii="Arial" w:hAnsi="Arial" w:cs="Arial" w:hint="eastAsia"/>
                <w:sz w:val="20"/>
                <w:szCs w:val="20"/>
              </w:rPr>
              <w:t>ment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$60.00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$360.00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$1,440.00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$17,280.00</w:t>
            </w:r>
          </w:p>
        </w:tc>
      </w:tr>
      <w:tr w:rsidR="000F53F4" w:rsidRPr="000F53F4" w:rsidTr="0063739D">
        <w:trPr>
          <w:trHeight w:val="255"/>
        </w:trPr>
        <w:tc>
          <w:tcPr>
            <w:tcW w:w="1718" w:type="dxa"/>
            <w:gridSpan w:val="2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$60.00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$60.00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$240.00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$2,880.00</w:t>
            </w:r>
          </w:p>
        </w:tc>
      </w:tr>
      <w:tr w:rsidR="000F53F4" w:rsidRPr="000F53F4" w:rsidTr="0063739D">
        <w:trPr>
          <w:trHeight w:val="255"/>
        </w:trPr>
        <w:tc>
          <w:tcPr>
            <w:tcW w:w="1718" w:type="dxa"/>
            <w:gridSpan w:val="2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63739D" w:rsidRDefault="000F53F4" w:rsidP="000F53F4">
            <w:pPr>
              <w:spacing w:after="0" w:line="240" w:lineRule="auto"/>
              <w:rPr>
                <w:rFonts w:ascii="Arial" w:hAnsi="Arial" w:cs="Arial" w:hint="eastAsia"/>
                <w:sz w:val="20"/>
                <w:szCs w:val="20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Partial</w:t>
            </w:r>
            <w:r w:rsidR="0063739D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="0063739D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pa</w:t>
            </w:r>
            <w:r w:rsidR="0063739D">
              <w:rPr>
                <w:rFonts w:ascii="Arial" w:hAnsi="Arial" w:cs="Arial" w:hint="eastAsia"/>
                <w:sz w:val="20"/>
                <w:szCs w:val="20"/>
              </w:rPr>
              <w:t>yment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3F4" w:rsidRPr="000F53F4" w:rsidRDefault="000F53F4" w:rsidP="000F53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$60.00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$300.00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$900.00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$10,800.00</w:t>
            </w:r>
          </w:p>
        </w:tc>
      </w:tr>
      <w:tr w:rsidR="000F53F4" w:rsidRPr="000F53F4" w:rsidTr="0063739D">
        <w:trPr>
          <w:trHeight w:val="255"/>
        </w:trPr>
        <w:tc>
          <w:tcPr>
            <w:tcW w:w="8511" w:type="dxa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  <w:vAlign w:val="bottom"/>
            <w:hideMark/>
          </w:tcPr>
          <w:p w:rsidR="000F53F4" w:rsidRPr="000F53F4" w:rsidRDefault="000F53F4" w:rsidP="000F53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Total of Income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0F53F4" w:rsidRPr="000F53F4" w:rsidRDefault="00CD6669" w:rsidP="00CD66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$</w:t>
            </w:r>
            <w:r w:rsidR="000F53F4"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 xml:space="preserve">720.00 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0F53F4" w:rsidRPr="00CD6669" w:rsidRDefault="00CD6669" w:rsidP="00CD6669">
            <w:pPr>
              <w:spacing w:after="0" w:line="240" w:lineRule="auto"/>
              <w:jc w:val="right"/>
              <w:rPr>
                <w:rFonts w:ascii="Arial" w:hAnsi="Arial" w:cs="Arial" w:hint="eastAsia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$2,580.00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F2F2F2"/>
            <w:noWrap/>
            <w:vAlign w:val="bottom"/>
            <w:hideMark/>
          </w:tcPr>
          <w:p w:rsidR="000F53F4" w:rsidRPr="000F53F4" w:rsidRDefault="000F53F4" w:rsidP="00CD66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$30,960.00</w:t>
            </w:r>
          </w:p>
        </w:tc>
      </w:tr>
      <w:tr w:rsidR="00CD6669" w:rsidRPr="000F53F4" w:rsidTr="00F761C5">
        <w:trPr>
          <w:trHeight w:val="315"/>
        </w:trPr>
        <w:tc>
          <w:tcPr>
            <w:tcW w:w="4960" w:type="dxa"/>
            <w:gridSpan w:val="4"/>
            <w:tcBorders>
              <w:top w:val="single" w:sz="4" w:space="0" w:color="auto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BFBFBF"/>
            <w:noWrap/>
            <w:vAlign w:val="bottom"/>
            <w:hideMark/>
          </w:tcPr>
          <w:p w:rsidR="00CD6669" w:rsidRPr="000F53F4" w:rsidRDefault="00CD6669" w:rsidP="000F53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EC04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MCDA Subsidy (Income - Expenses)</w:t>
            </w:r>
          </w:p>
        </w:tc>
        <w:tc>
          <w:tcPr>
            <w:tcW w:w="2167" w:type="dxa"/>
            <w:tcBorders>
              <w:top w:val="single" w:sz="4" w:space="0" w:color="auto"/>
              <w:left w:val="nil"/>
              <w:bottom w:val="double" w:sz="6" w:space="0" w:color="000000"/>
              <w:right w:val="nil"/>
            </w:tcBorders>
            <w:shd w:val="clear" w:color="auto" w:fill="BFBFBF"/>
            <w:noWrap/>
            <w:vAlign w:val="bottom"/>
            <w:hideMark/>
          </w:tcPr>
          <w:p w:rsidR="00CD6669" w:rsidRPr="000F53F4" w:rsidRDefault="00CD6669" w:rsidP="000F53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double" w:sz="6" w:space="0" w:color="000000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CD6669" w:rsidRPr="000F53F4" w:rsidRDefault="00CD6669" w:rsidP="000F53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CD6669" w:rsidRPr="000F53F4" w:rsidRDefault="00CD6669" w:rsidP="00F761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-$272.00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CD6669" w:rsidRPr="000F53F4" w:rsidRDefault="00CD6669" w:rsidP="00F761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-$1,388.00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double" w:sz="6" w:space="0" w:color="000000"/>
            </w:tcBorders>
            <w:shd w:val="clear" w:color="auto" w:fill="BFBFBF"/>
            <w:noWrap/>
            <w:vAlign w:val="bottom"/>
            <w:hideMark/>
          </w:tcPr>
          <w:p w:rsidR="00CD6669" w:rsidRPr="000F53F4" w:rsidRDefault="00F761C5" w:rsidP="00F761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 w:hint="eastAsia"/>
                <w:b/>
                <w:bCs/>
                <w:sz w:val="20"/>
                <w:szCs w:val="20"/>
              </w:rPr>
              <w:t>-</w:t>
            </w:r>
            <w:r w:rsidR="00CD6669" w:rsidRPr="000F53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$16,656.00</w:t>
            </w:r>
          </w:p>
        </w:tc>
      </w:tr>
    </w:tbl>
    <w:p w:rsidR="000F53F4" w:rsidRDefault="000F53F4" w:rsidP="00792C07">
      <w:pPr>
        <w:spacing w:after="240" w:line="240" w:lineRule="auto"/>
        <w:ind w:left="360"/>
        <w:jc w:val="center"/>
        <w:rPr>
          <w:rFonts w:hint="eastAsia"/>
        </w:rPr>
      </w:pPr>
    </w:p>
    <w:p w:rsidR="000F53F4" w:rsidRDefault="000F53F4" w:rsidP="00792C07">
      <w:pPr>
        <w:spacing w:after="240" w:line="240" w:lineRule="auto"/>
        <w:ind w:left="360"/>
        <w:jc w:val="center"/>
        <w:sectPr w:rsidR="000F53F4" w:rsidSect="000F53F4">
          <w:type w:val="continuous"/>
          <w:pgSz w:w="15840" w:h="12240" w:orient="landscape"/>
          <w:pgMar w:top="1440" w:right="2160" w:bottom="1440" w:left="1440" w:header="720" w:footer="720" w:gutter="0"/>
          <w:cols w:space="720"/>
          <w:docGrid w:linePitch="360"/>
        </w:sectPr>
      </w:pPr>
    </w:p>
    <w:p w:rsidR="00B902B7" w:rsidRPr="00D118DF" w:rsidRDefault="00B902B7" w:rsidP="00B902B7">
      <w:pPr>
        <w:spacing w:after="240" w:line="240" w:lineRule="auto"/>
        <w:ind w:left="489"/>
        <w:jc w:val="center"/>
        <w:rPr>
          <w:rFonts w:ascii="Arial" w:hAnsi="Arial" w:cs="Arial"/>
          <w:b/>
          <w:color w:val="993300"/>
          <w:sz w:val="36"/>
          <w:szCs w:val="36"/>
        </w:rPr>
      </w:pPr>
      <w:r w:rsidRPr="008D1BCC">
        <w:rPr>
          <w:rFonts w:ascii="Arial" w:hAnsi="Arial" w:cs="Arial"/>
          <w:b/>
          <w:color w:val="993300"/>
          <w:sz w:val="36"/>
          <w:szCs w:val="36"/>
        </w:rPr>
        <w:lastRenderedPageBreak/>
        <w:t xml:space="preserve">Integration Learning Through Play </w:t>
      </w:r>
      <w:r w:rsidRPr="00D118DF">
        <w:rPr>
          <w:rFonts w:ascii="Arial" w:hAnsi="Arial" w:cs="Arial"/>
          <w:b/>
          <w:color w:val="993300"/>
          <w:sz w:val="36"/>
          <w:szCs w:val="36"/>
        </w:rPr>
        <w:t>Activities</w:t>
      </w:r>
    </w:p>
    <w:p w:rsidR="00B902B7" w:rsidRPr="00137124" w:rsidRDefault="00B902B7" w:rsidP="00B902B7">
      <w:pPr>
        <w:spacing w:after="120" w:line="240" w:lineRule="auto"/>
        <w:ind w:left="489"/>
        <w:jc w:val="center"/>
        <w:rPr>
          <w:rFonts w:ascii="Arial" w:hAnsi="Arial" w:cs="Arial"/>
          <w:color w:val="993300"/>
          <w:sz w:val="36"/>
          <w:szCs w:val="36"/>
        </w:rPr>
      </w:pPr>
      <w:r w:rsidRPr="00D118DF">
        <w:rPr>
          <w:rFonts w:ascii="Arial" w:hAnsi="Arial" w:cs="Arial"/>
          <w:color w:val="993300"/>
          <w:sz w:val="32"/>
          <w:szCs w:val="32"/>
        </w:rPr>
        <w:t>Summer Activities – J</w:t>
      </w:r>
      <w:r w:rsidRPr="00D118DF">
        <w:rPr>
          <w:rFonts w:ascii="Arial" w:hAnsi="Arial" w:cs="Arial" w:hint="eastAsia"/>
          <w:color w:val="993300"/>
          <w:sz w:val="32"/>
          <w:szCs w:val="32"/>
        </w:rPr>
        <w:t>une</w:t>
      </w:r>
      <w:r w:rsidRPr="00D118DF">
        <w:rPr>
          <w:rFonts w:ascii="Arial" w:hAnsi="Arial" w:cs="Arial"/>
          <w:color w:val="993300"/>
          <w:sz w:val="32"/>
          <w:szCs w:val="32"/>
        </w:rPr>
        <w:t xml:space="preserve"> to September 2008</w:t>
      </w:r>
    </w:p>
    <w:p w:rsidR="00B902B7" w:rsidRDefault="00955F4E" w:rsidP="00B902B7">
      <w:pPr>
        <w:tabs>
          <w:tab w:val="left" w:pos="9270"/>
        </w:tabs>
        <w:spacing w:after="120"/>
        <w:ind w:left="1170" w:right="-1440"/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53340</wp:posOffset>
            </wp:positionV>
            <wp:extent cx="2856230" cy="1910715"/>
            <wp:effectExtent l="19050" t="0" r="1270" b="0"/>
            <wp:wrapNone/>
            <wp:docPr id="37" name="Picture 5" descr="\\Compaq-pc\users\Public\Share Files\Eliana MCDA Coordinator\Photos\100SANYO\SANY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aq-pc\users\Public\Share Files\Eliana MCDA Coordinator\Photos\100SANYO\SANY009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53340</wp:posOffset>
            </wp:positionV>
            <wp:extent cx="2876550" cy="1914525"/>
            <wp:effectExtent l="19050" t="0" r="0" b="0"/>
            <wp:wrapNone/>
            <wp:docPr id="36" name="Picture 6" descr="\\Compaq-pc\users\Public\Share Files\Eliana MCDA Coordinator\Photos\100SANYO\SANY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ompaq-pc\users\Public\Share Files\Eliana MCDA Coordinator\Photos\100SANYO\SANY02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2B7" w:rsidRDefault="00B902B7" w:rsidP="00B902B7">
      <w:pPr>
        <w:spacing w:after="120"/>
        <w:ind w:left="1170" w:right="-1440"/>
        <w:jc w:val="center"/>
        <w:rPr>
          <w:rFonts w:ascii="Arial" w:hAnsi="Arial" w:cs="Arial"/>
        </w:rPr>
      </w:pPr>
    </w:p>
    <w:p w:rsidR="00B902B7" w:rsidRDefault="00B902B7" w:rsidP="00B902B7">
      <w:pPr>
        <w:spacing w:after="120"/>
        <w:ind w:left="1170" w:right="-1440"/>
        <w:jc w:val="center"/>
        <w:rPr>
          <w:rFonts w:ascii="Arial" w:hAnsi="Arial" w:cs="Arial"/>
        </w:rPr>
      </w:pPr>
    </w:p>
    <w:p w:rsidR="00B902B7" w:rsidRPr="00B902B7" w:rsidRDefault="00B902B7" w:rsidP="00B902B7">
      <w:pPr>
        <w:ind w:left="1170"/>
      </w:pPr>
    </w:p>
    <w:p w:rsidR="00B902B7" w:rsidRDefault="00B902B7" w:rsidP="00B902B7">
      <w:pPr>
        <w:spacing w:after="120"/>
        <w:ind w:left="1170" w:right="-1440"/>
        <w:jc w:val="center"/>
        <w:rPr>
          <w:rFonts w:ascii="Arial" w:hAnsi="Arial" w:cs="Arial"/>
        </w:rPr>
      </w:pPr>
    </w:p>
    <w:p w:rsidR="00B902B7" w:rsidRDefault="00B902B7" w:rsidP="00B902B7">
      <w:pPr>
        <w:spacing w:after="120"/>
        <w:ind w:left="1170" w:right="-1440"/>
        <w:jc w:val="center"/>
        <w:rPr>
          <w:rFonts w:ascii="Arial" w:hAnsi="Arial" w:cs="Arial"/>
        </w:rPr>
      </w:pPr>
    </w:p>
    <w:p w:rsidR="00B902B7" w:rsidRDefault="00B902B7" w:rsidP="00B902B7">
      <w:pPr>
        <w:spacing w:after="120"/>
        <w:ind w:left="1170" w:right="-1440"/>
        <w:jc w:val="center"/>
        <w:rPr>
          <w:rFonts w:ascii="Arial" w:hAnsi="Arial" w:cs="Arial"/>
        </w:rPr>
      </w:pPr>
    </w:p>
    <w:p w:rsidR="00B902B7" w:rsidRDefault="00955F4E" w:rsidP="00B902B7">
      <w:pPr>
        <w:spacing w:after="120"/>
        <w:ind w:left="1170" w:right="-1440"/>
        <w:jc w:val="center"/>
        <w:rPr>
          <w:rFonts w:ascii="Arial" w:eastAsia="Times New Roman" w:hAnsi="Arial" w:cs="Arial"/>
          <w:b/>
          <w:lang w:eastAsia="zh-CN"/>
        </w:rPr>
      </w:pPr>
      <w:r>
        <w:rPr>
          <w:rFonts w:ascii="Arial" w:eastAsia="Times New Roman" w:hAnsi="Arial" w:cs="Arial"/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205740</wp:posOffset>
            </wp:positionV>
            <wp:extent cx="2179955" cy="2907030"/>
            <wp:effectExtent l="19050" t="0" r="0" b="0"/>
            <wp:wrapNone/>
            <wp:docPr id="42" name="Picture 1" descr="C:\Documents and Settings\MCDA1\Local Settings\Temporary Internet Files\Content.Word\SANY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CDA1\Local Settings\Temporary Internet Files\Content.Word\SANY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2B7" w:rsidRDefault="00B902B7" w:rsidP="00B902B7">
      <w:pPr>
        <w:spacing w:after="120"/>
        <w:ind w:left="1170" w:right="-1440"/>
        <w:jc w:val="center"/>
        <w:rPr>
          <w:rFonts w:ascii="Arial" w:eastAsia="Times New Roman" w:hAnsi="Arial" w:cs="Arial"/>
          <w:b/>
          <w:lang w:eastAsia="zh-CN"/>
        </w:rPr>
      </w:pPr>
    </w:p>
    <w:p w:rsidR="00B902B7" w:rsidRDefault="00955F4E" w:rsidP="00B902B7">
      <w:pPr>
        <w:spacing w:after="120"/>
        <w:ind w:left="1170" w:right="-1440"/>
        <w:jc w:val="center"/>
        <w:rPr>
          <w:rFonts w:ascii="Arial" w:eastAsia="Times New Roman" w:hAnsi="Arial" w:cs="Arial"/>
          <w:b/>
          <w:lang w:eastAsia="zh-CN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160020</wp:posOffset>
            </wp:positionV>
            <wp:extent cx="2847340" cy="1847850"/>
            <wp:effectExtent l="19050" t="0" r="0" b="0"/>
            <wp:wrapNone/>
            <wp:docPr id="39" name="Picture 8" descr="\\Compaq-pc\users\Public\Share Files\Eliana MCDA Coordinator\Photos\100SANYO\SANY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ompaq-pc\users\Public\Share Files\Eliana MCDA Coordinator\Photos\100SANYO\SANY0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2B7" w:rsidRDefault="00B902B7" w:rsidP="00B902B7">
      <w:pPr>
        <w:spacing w:after="120"/>
        <w:ind w:left="1170" w:right="-1440"/>
        <w:jc w:val="center"/>
        <w:rPr>
          <w:rFonts w:ascii="Arial" w:eastAsia="Times New Roman" w:hAnsi="Arial" w:cs="Arial"/>
          <w:b/>
          <w:lang w:eastAsia="zh-CN"/>
        </w:rPr>
      </w:pPr>
    </w:p>
    <w:p w:rsidR="00B902B7" w:rsidRDefault="00B902B7" w:rsidP="00B902B7">
      <w:pPr>
        <w:spacing w:after="120"/>
        <w:ind w:left="1170" w:right="-1440"/>
        <w:jc w:val="center"/>
        <w:rPr>
          <w:rFonts w:ascii="Arial" w:eastAsia="Times New Roman" w:hAnsi="Arial" w:cs="Arial"/>
          <w:b/>
          <w:lang w:eastAsia="zh-CN"/>
        </w:rPr>
      </w:pPr>
    </w:p>
    <w:p w:rsidR="00B902B7" w:rsidRDefault="00B902B7" w:rsidP="00B902B7">
      <w:pPr>
        <w:spacing w:after="120"/>
        <w:ind w:left="1170" w:right="-1440"/>
        <w:jc w:val="center"/>
        <w:rPr>
          <w:rFonts w:ascii="Arial" w:eastAsia="Times New Roman" w:hAnsi="Arial" w:cs="Arial"/>
          <w:b/>
          <w:lang w:eastAsia="zh-CN"/>
        </w:rPr>
      </w:pPr>
    </w:p>
    <w:p w:rsidR="00B902B7" w:rsidRDefault="00B902B7" w:rsidP="00B902B7">
      <w:pPr>
        <w:spacing w:after="120"/>
        <w:ind w:left="1170" w:right="-1440"/>
        <w:jc w:val="center"/>
        <w:rPr>
          <w:rFonts w:ascii="Arial" w:eastAsia="Times New Roman" w:hAnsi="Arial" w:cs="Arial"/>
          <w:b/>
          <w:lang w:eastAsia="zh-CN"/>
        </w:rPr>
      </w:pPr>
    </w:p>
    <w:p w:rsidR="00B902B7" w:rsidRDefault="00B902B7" w:rsidP="00B902B7">
      <w:pPr>
        <w:spacing w:after="120"/>
        <w:ind w:left="1170" w:right="-1440"/>
        <w:jc w:val="center"/>
        <w:rPr>
          <w:rFonts w:ascii="Arial" w:eastAsia="Times New Roman" w:hAnsi="Arial" w:cs="Arial"/>
          <w:b/>
          <w:lang w:eastAsia="zh-CN"/>
        </w:rPr>
      </w:pPr>
    </w:p>
    <w:p w:rsidR="00B902B7" w:rsidRDefault="00B902B7" w:rsidP="00B902B7">
      <w:pPr>
        <w:spacing w:after="120"/>
        <w:ind w:left="1170" w:right="-1440"/>
        <w:jc w:val="center"/>
        <w:rPr>
          <w:rFonts w:ascii="Arial" w:eastAsia="Times New Roman" w:hAnsi="Arial" w:cs="Arial"/>
          <w:b/>
          <w:lang w:eastAsia="zh-CN"/>
        </w:rPr>
      </w:pPr>
    </w:p>
    <w:p w:rsidR="00B902B7" w:rsidRDefault="00B902B7" w:rsidP="00B902B7">
      <w:pPr>
        <w:spacing w:after="120"/>
        <w:ind w:left="1170" w:right="-1440"/>
        <w:jc w:val="center"/>
        <w:rPr>
          <w:rFonts w:ascii="Arial" w:eastAsia="Times New Roman" w:hAnsi="Arial" w:cs="Arial"/>
          <w:b/>
          <w:lang w:eastAsia="zh-CN"/>
        </w:rPr>
      </w:pPr>
    </w:p>
    <w:p w:rsidR="00B902B7" w:rsidRDefault="00B902B7" w:rsidP="00B902B7">
      <w:pPr>
        <w:spacing w:after="120"/>
        <w:ind w:left="1170" w:right="-1440"/>
        <w:jc w:val="center"/>
        <w:rPr>
          <w:rFonts w:ascii="Arial" w:eastAsia="Times New Roman" w:hAnsi="Arial" w:cs="Arial"/>
          <w:b/>
          <w:lang w:eastAsia="zh-CN"/>
        </w:rPr>
      </w:pPr>
    </w:p>
    <w:p w:rsidR="00B902B7" w:rsidRDefault="00B902B7" w:rsidP="00B902B7">
      <w:pPr>
        <w:spacing w:after="120"/>
        <w:ind w:left="1170" w:right="-1440"/>
        <w:jc w:val="center"/>
        <w:rPr>
          <w:rFonts w:ascii="Arial" w:eastAsia="Times New Roman" w:hAnsi="Arial" w:cs="Arial"/>
          <w:b/>
          <w:lang w:eastAsia="zh-CN"/>
        </w:rPr>
      </w:pPr>
    </w:p>
    <w:p w:rsidR="00B902B7" w:rsidRDefault="00955F4E" w:rsidP="00B902B7">
      <w:pPr>
        <w:spacing w:after="120"/>
        <w:ind w:left="1170" w:right="-1440"/>
        <w:jc w:val="center"/>
        <w:rPr>
          <w:rFonts w:ascii="Arial" w:eastAsia="Times New Roman" w:hAnsi="Arial" w:cs="Arial"/>
          <w:b/>
          <w:lang w:eastAsia="zh-CN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68580</wp:posOffset>
            </wp:positionV>
            <wp:extent cx="2875915" cy="1834515"/>
            <wp:effectExtent l="19050" t="0" r="635" b="0"/>
            <wp:wrapNone/>
            <wp:docPr id="38" name="Picture 7" descr="\\Compaq-pc\users\Public\Share Files\Eliana MCDA Coordinator\Photos\100SANYO\SANY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ompaq-pc\users\Public\Share Files\Eliana MCDA Coordinator\Photos\100SANYO\SANY03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83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0">
            <wp:simplePos x="0" y="0"/>
            <wp:positionH relativeFrom="column">
              <wp:posOffset>3705225</wp:posOffset>
            </wp:positionH>
            <wp:positionV relativeFrom="paragraph">
              <wp:posOffset>74930</wp:posOffset>
            </wp:positionV>
            <wp:extent cx="2876550" cy="1847850"/>
            <wp:effectExtent l="19050" t="0" r="0" b="0"/>
            <wp:wrapNone/>
            <wp:docPr id="40" name="Picture 4" descr="\\Compaq-pc\users\Public\Share Files\Eliana MCDA Coordinator\Photos\100SANYO\SANY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aq-pc\users\Public\Share Files\Eliana MCDA Coordinator\Photos\100SANYO\SANY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2B7" w:rsidRDefault="00B902B7" w:rsidP="00B902B7">
      <w:pPr>
        <w:spacing w:after="120"/>
        <w:ind w:left="1170" w:right="-1440"/>
        <w:jc w:val="center"/>
        <w:rPr>
          <w:rFonts w:ascii="Arial" w:eastAsia="Times New Roman" w:hAnsi="Arial" w:cs="Arial"/>
          <w:b/>
          <w:lang w:eastAsia="zh-CN"/>
        </w:rPr>
      </w:pPr>
    </w:p>
    <w:p w:rsidR="00B902B7" w:rsidRDefault="00B902B7" w:rsidP="00B902B7">
      <w:pPr>
        <w:spacing w:after="120"/>
        <w:ind w:left="1170" w:right="-1440"/>
        <w:jc w:val="center"/>
        <w:rPr>
          <w:rFonts w:ascii="Arial" w:eastAsia="Times New Roman" w:hAnsi="Arial" w:cs="Arial"/>
          <w:b/>
          <w:lang w:eastAsia="zh-CN"/>
        </w:rPr>
      </w:pPr>
    </w:p>
    <w:p w:rsidR="00B902B7" w:rsidRDefault="00B902B7" w:rsidP="00B902B7">
      <w:pPr>
        <w:spacing w:after="120"/>
        <w:ind w:left="1170" w:right="-1440"/>
        <w:jc w:val="center"/>
        <w:rPr>
          <w:rFonts w:ascii="Arial" w:eastAsia="Times New Roman" w:hAnsi="Arial" w:cs="Arial"/>
          <w:b/>
          <w:lang w:eastAsia="zh-CN"/>
        </w:rPr>
      </w:pPr>
    </w:p>
    <w:p w:rsidR="00B902B7" w:rsidRDefault="00B902B7" w:rsidP="00B902B7">
      <w:pPr>
        <w:spacing w:after="120"/>
        <w:ind w:left="1170" w:right="-1440"/>
        <w:jc w:val="center"/>
        <w:rPr>
          <w:rFonts w:ascii="Arial" w:eastAsia="Times New Roman" w:hAnsi="Arial" w:cs="Arial"/>
          <w:b/>
          <w:lang w:eastAsia="zh-CN"/>
        </w:rPr>
      </w:pPr>
    </w:p>
    <w:p w:rsidR="00B902B7" w:rsidRDefault="00B902B7" w:rsidP="00B902B7">
      <w:pPr>
        <w:spacing w:after="120"/>
        <w:ind w:left="1170" w:right="-1440"/>
        <w:jc w:val="center"/>
        <w:rPr>
          <w:rFonts w:ascii="Arial" w:eastAsia="Times New Roman" w:hAnsi="Arial" w:cs="Arial"/>
          <w:b/>
          <w:lang w:eastAsia="zh-CN"/>
        </w:rPr>
      </w:pPr>
    </w:p>
    <w:p w:rsidR="00B902B7" w:rsidRDefault="00B902B7" w:rsidP="00B902B7">
      <w:pPr>
        <w:spacing w:after="120"/>
        <w:ind w:left="1170" w:right="-1440"/>
        <w:jc w:val="center"/>
        <w:rPr>
          <w:rFonts w:ascii="Arial" w:eastAsia="Times New Roman" w:hAnsi="Arial" w:cs="Arial"/>
          <w:b/>
          <w:lang w:eastAsia="zh-CN"/>
        </w:rPr>
      </w:pPr>
    </w:p>
    <w:p w:rsidR="00B902B7" w:rsidRDefault="00B902B7" w:rsidP="00B902B7">
      <w:pPr>
        <w:spacing w:after="240" w:line="240" w:lineRule="auto"/>
        <w:jc w:val="center"/>
        <w:rPr>
          <w:rFonts w:ascii="Arial" w:eastAsia="Times New Roman" w:hAnsi="Arial" w:cs="Arial"/>
          <w:color w:val="993300"/>
          <w:sz w:val="32"/>
          <w:szCs w:val="32"/>
          <w:lang w:eastAsia="zh-CN"/>
        </w:rPr>
      </w:pPr>
      <w:r w:rsidRPr="008D1BCC">
        <w:rPr>
          <w:rFonts w:ascii="Arial" w:hAnsi="Arial" w:cs="Arial"/>
          <w:b/>
          <w:color w:val="993300"/>
          <w:sz w:val="36"/>
          <w:szCs w:val="36"/>
        </w:rPr>
        <w:lastRenderedPageBreak/>
        <w:t xml:space="preserve">Integration Learning Through Play </w:t>
      </w:r>
      <w:r w:rsidRPr="00D118DF">
        <w:rPr>
          <w:rFonts w:ascii="Arial" w:hAnsi="Arial" w:cs="Arial"/>
          <w:b/>
          <w:color w:val="993300"/>
          <w:sz w:val="36"/>
          <w:szCs w:val="36"/>
        </w:rPr>
        <w:t>Activities</w:t>
      </w:r>
    </w:p>
    <w:p w:rsidR="00B902B7" w:rsidRDefault="00B902B7" w:rsidP="00B902B7">
      <w:pPr>
        <w:spacing w:after="0" w:line="240" w:lineRule="auto"/>
        <w:jc w:val="center"/>
        <w:rPr>
          <w:rFonts w:ascii="Arial" w:eastAsia="Times New Roman" w:hAnsi="Arial" w:cs="Arial"/>
          <w:color w:val="993300"/>
          <w:sz w:val="32"/>
          <w:szCs w:val="32"/>
          <w:lang w:eastAsia="zh-CN"/>
        </w:rPr>
      </w:pPr>
      <w:r w:rsidRPr="00D118DF">
        <w:rPr>
          <w:rFonts w:ascii="Arial" w:eastAsia="Times New Roman" w:hAnsi="Arial" w:cs="Arial"/>
          <w:color w:val="993300"/>
          <w:sz w:val="32"/>
          <w:szCs w:val="32"/>
          <w:lang w:eastAsia="zh-CN"/>
        </w:rPr>
        <w:t xml:space="preserve">Toddlers &amp; Weekend </w:t>
      </w:r>
      <w:r w:rsidRPr="00D118DF">
        <w:rPr>
          <w:rFonts w:ascii="Arial" w:hAnsi="Arial" w:cs="Arial"/>
          <w:color w:val="993300"/>
          <w:sz w:val="32"/>
          <w:szCs w:val="32"/>
        </w:rPr>
        <w:t xml:space="preserve">Integration </w:t>
      </w:r>
      <w:r w:rsidRPr="00D118DF">
        <w:rPr>
          <w:rFonts w:ascii="Arial" w:eastAsia="Times New Roman" w:hAnsi="Arial" w:cs="Arial"/>
          <w:color w:val="993300"/>
          <w:sz w:val="32"/>
          <w:szCs w:val="32"/>
          <w:lang w:eastAsia="zh-CN"/>
        </w:rPr>
        <w:t>Play Groups</w:t>
      </w:r>
    </w:p>
    <w:p w:rsidR="00B902B7" w:rsidRDefault="00B902B7" w:rsidP="00B902B7">
      <w:pPr>
        <w:spacing w:after="120"/>
        <w:jc w:val="center"/>
        <w:rPr>
          <w:rFonts w:ascii="Arial" w:hAnsi="Arial" w:cs="Arial" w:hint="eastAsia"/>
          <w:color w:val="993300"/>
          <w:sz w:val="32"/>
          <w:szCs w:val="32"/>
        </w:rPr>
      </w:pPr>
      <w:r>
        <w:rPr>
          <w:rFonts w:ascii="Arial" w:hAnsi="Arial" w:cs="Arial"/>
          <w:color w:val="993300"/>
          <w:sz w:val="32"/>
          <w:szCs w:val="32"/>
        </w:rPr>
        <w:t xml:space="preserve">September to </w:t>
      </w:r>
      <w:r w:rsidR="0015075F">
        <w:rPr>
          <w:rFonts w:ascii="Arial" w:hAnsi="Arial" w:cs="Arial" w:hint="eastAsia"/>
          <w:color w:val="993300"/>
          <w:sz w:val="32"/>
          <w:szCs w:val="32"/>
        </w:rPr>
        <w:t>present</w:t>
      </w:r>
    </w:p>
    <w:p w:rsidR="00B902B7" w:rsidRDefault="00B902B7" w:rsidP="00B902B7">
      <w:pPr>
        <w:spacing w:after="120"/>
        <w:jc w:val="center"/>
        <w:rPr>
          <w:rFonts w:ascii="Arial" w:hAnsi="Arial" w:cs="Arial" w:hint="eastAsia"/>
          <w:color w:val="993300"/>
          <w:sz w:val="32"/>
          <w:szCs w:val="32"/>
        </w:rPr>
      </w:pPr>
      <w:r>
        <w:rPr>
          <w:noProof/>
          <w:lang w:eastAsia="zh-CN"/>
        </w:rPr>
        <w:pict>
          <v:group id="_x0000_s1069" style="position:absolute;left:0;text-align:left;margin-left:-13.5pt;margin-top:1.1pt;width:524.9pt;height:495.95pt;z-index:-251650048" coordorigin="1170,3851" coordsize="10498,99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" o:spid="_x0000_s1065" type="#_x0000_t75" style="position:absolute;left:4005;top:3851;width:4530;height:6060;visibility:visible">
              <v:imagedata r:id="rId14" o:title="SANY0731"/>
            </v:shape>
            <v:shape id="Picture 10" o:spid="_x0000_s1067" type="#_x0000_t75" style="position:absolute;left:1170;top:10443;width:4815;height:3315;visibility:visible">
              <v:imagedata r:id="rId15" o:title="SANY0725"/>
            </v:shape>
            <v:shape id="Picture 9" o:spid="_x0000_s1068" type="#_x0000_t75" style="position:absolute;left:6838;top:10443;width:4830;height:3327;visibility:visible">
              <v:imagedata r:id="rId16" o:title="SANY0665"/>
            </v:shape>
          </v:group>
        </w:pict>
      </w:r>
    </w:p>
    <w:p w:rsidR="00B902B7" w:rsidRDefault="00B902B7" w:rsidP="00B902B7">
      <w:pPr>
        <w:spacing w:after="120"/>
        <w:jc w:val="center"/>
        <w:rPr>
          <w:rFonts w:ascii="Arial" w:hAnsi="Arial" w:cs="Arial" w:hint="eastAsia"/>
          <w:color w:val="993300"/>
          <w:sz w:val="32"/>
          <w:szCs w:val="32"/>
        </w:rPr>
      </w:pPr>
    </w:p>
    <w:p w:rsidR="00B902B7" w:rsidRDefault="00B902B7" w:rsidP="00B902B7">
      <w:pPr>
        <w:spacing w:after="120"/>
        <w:jc w:val="center"/>
        <w:rPr>
          <w:rFonts w:ascii="Arial" w:hAnsi="Arial" w:cs="Arial" w:hint="eastAsia"/>
          <w:color w:val="993300"/>
          <w:sz w:val="32"/>
          <w:szCs w:val="32"/>
        </w:rPr>
      </w:pPr>
    </w:p>
    <w:p w:rsidR="00B902B7" w:rsidRDefault="00B902B7" w:rsidP="00B902B7">
      <w:pPr>
        <w:spacing w:after="120"/>
        <w:jc w:val="center"/>
        <w:rPr>
          <w:rFonts w:ascii="Arial" w:hAnsi="Arial" w:cs="Arial" w:hint="eastAsia"/>
          <w:color w:val="993300"/>
          <w:sz w:val="32"/>
          <w:szCs w:val="32"/>
        </w:rPr>
      </w:pPr>
    </w:p>
    <w:p w:rsidR="00B902B7" w:rsidRDefault="00B902B7" w:rsidP="00B902B7">
      <w:pPr>
        <w:spacing w:after="120"/>
        <w:jc w:val="center"/>
        <w:rPr>
          <w:rFonts w:ascii="Arial" w:hAnsi="Arial" w:cs="Arial" w:hint="eastAsia"/>
          <w:color w:val="993300"/>
          <w:sz w:val="32"/>
          <w:szCs w:val="32"/>
        </w:rPr>
      </w:pPr>
    </w:p>
    <w:p w:rsidR="00B902B7" w:rsidRDefault="00B902B7" w:rsidP="00B902B7">
      <w:pPr>
        <w:spacing w:after="120"/>
        <w:jc w:val="center"/>
        <w:rPr>
          <w:rFonts w:ascii="Arial" w:hAnsi="Arial" w:cs="Arial" w:hint="eastAsia"/>
          <w:color w:val="993300"/>
          <w:sz w:val="32"/>
          <w:szCs w:val="32"/>
        </w:rPr>
      </w:pPr>
    </w:p>
    <w:p w:rsidR="00B902B7" w:rsidRDefault="00B902B7" w:rsidP="00B902B7">
      <w:pPr>
        <w:spacing w:after="120"/>
        <w:jc w:val="center"/>
        <w:rPr>
          <w:rFonts w:ascii="Arial" w:hAnsi="Arial" w:cs="Arial" w:hint="eastAsia"/>
          <w:color w:val="993300"/>
          <w:sz w:val="32"/>
          <w:szCs w:val="32"/>
        </w:rPr>
      </w:pPr>
    </w:p>
    <w:p w:rsidR="00B902B7" w:rsidRDefault="00B902B7" w:rsidP="00B902B7">
      <w:pPr>
        <w:spacing w:after="120"/>
        <w:jc w:val="center"/>
        <w:rPr>
          <w:rFonts w:ascii="Arial" w:hAnsi="Arial" w:cs="Arial" w:hint="eastAsia"/>
          <w:color w:val="993300"/>
          <w:sz w:val="32"/>
          <w:szCs w:val="32"/>
        </w:rPr>
      </w:pPr>
    </w:p>
    <w:p w:rsidR="00B902B7" w:rsidRDefault="00B902B7" w:rsidP="00B902B7">
      <w:pPr>
        <w:spacing w:after="120"/>
        <w:jc w:val="center"/>
        <w:rPr>
          <w:rFonts w:ascii="Arial" w:hAnsi="Arial" w:cs="Arial" w:hint="eastAsia"/>
          <w:color w:val="993300"/>
          <w:sz w:val="32"/>
          <w:szCs w:val="32"/>
        </w:rPr>
      </w:pPr>
    </w:p>
    <w:p w:rsidR="00B902B7" w:rsidRDefault="00B902B7" w:rsidP="00B902B7">
      <w:pPr>
        <w:spacing w:after="120"/>
        <w:jc w:val="center"/>
        <w:rPr>
          <w:rFonts w:ascii="Arial" w:hAnsi="Arial" w:cs="Arial" w:hint="eastAsia"/>
          <w:color w:val="993300"/>
          <w:sz w:val="32"/>
          <w:szCs w:val="32"/>
        </w:rPr>
      </w:pPr>
    </w:p>
    <w:p w:rsidR="00B902B7" w:rsidRDefault="00B902B7" w:rsidP="00B902B7">
      <w:pPr>
        <w:spacing w:after="120"/>
        <w:jc w:val="center"/>
        <w:rPr>
          <w:rFonts w:ascii="Arial" w:hAnsi="Arial" w:cs="Arial" w:hint="eastAsia"/>
          <w:color w:val="993300"/>
          <w:sz w:val="32"/>
          <w:szCs w:val="32"/>
        </w:rPr>
      </w:pPr>
    </w:p>
    <w:p w:rsidR="00B902B7" w:rsidRDefault="00B902B7" w:rsidP="00B902B7">
      <w:pPr>
        <w:spacing w:after="120"/>
        <w:jc w:val="center"/>
        <w:rPr>
          <w:rFonts w:ascii="Arial" w:hAnsi="Arial" w:cs="Arial" w:hint="eastAsia"/>
          <w:color w:val="993300"/>
          <w:sz w:val="32"/>
          <w:szCs w:val="32"/>
        </w:rPr>
      </w:pPr>
    </w:p>
    <w:p w:rsidR="00B902B7" w:rsidRDefault="00B902B7" w:rsidP="00B902B7">
      <w:pPr>
        <w:spacing w:after="120"/>
        <w:jc w:val="center"/>
        <w:rPr>
          <w:rFonts w:ascii="Arial" w:hAnsi="Arial" w:cs="Arial" w:hint="eastAsia"/>
          <w:color w:val="993300"/>
          <w:sz w:val="32"/>
          <w:szCs w:val="32"/>
        </w:rPr>
      </w:pPr>
    </w:p>
    <w:p w:rsidR="00B902B7" w:rsidRDefault="00B902B7" w:rsidP="00B902B7">
      <w:pPr>
        <w:spacing w:after="120"/>
        <w:jc w:val="center"/>
        <w:rPr>
          <w:rFonts w:ascii="Arial" w:hAnsi="Arial" w:cs="Arial" w:hint="eastAsia"/>
          <w:color w:val="993300"/>
          <w:sz w:val="32"/>
          <w:szCs w:val="32"/>
        </w:rPr>
      </w:pPr>
    </w:p>
    <w:p w:rsidR="00B902B7" w:rsidRDefault="00B902B7" w:rsidP="00B902B7">
      <w:pPr>
        <w:spacing w:after="120"/>
        <w:jc w:val="center"/>
        <w:rPr>
          <w:rFonts w:ascii="Arial" w:hAnsi="Arial" w:cs="Arial" w:hint="eastAsia"/>
          <w:color w:val="993300"/>
          <w:sz w:val="32"/>
          <w:szCs w:val="32"/>
        </w:rPr>
      </w:pPr>
    </w:p>
    <w:p w:rsidR="00B902B7" w:rsidRDefault="00B902B7" w:rsidP="00B902B7">
      <w:pPr>
        <w:spacing w:after="120"/>
        <w:jc w:val="center"/>
        <w:rPr>
          <w:rFonts w:ascii="Arial" w:hAnsi="Arial" w:cs="Arial" w:hint="eastAsia"/>
          <w:color w:val="993300"/>
          <w:sz w:val="32"/>
          <w:szCs w:val="32"/>
        </w:rPr>
      </w:pPr>
    </w:p>
    <w:p w:rsidR="00B902B7" w:rsidRDefault="00B902B7" w:rsidP="00B902B7">
      <w:pPr>
        <w:spacing w:after="120"/>
        <w:jc w:val="center"/>
        <w:rPr>
          <w:rFonts w:ascii="Arial" w:hAnsi="Arial" w:cs="Arial" w:hint="eastAsia"/>
          <w:color w:val="993300"/>
          <w:sz w:val="32"/>
          <w:szCs w:val="32"/>
        </w:rPr>
      </w:pPr>
    </w:p>
    <w:p w:rsidR="00B902B7" w:rsidRDefault="00B902B7" w:rsidP="00B902B7">
      <w:pPr>
        <w:spacing w:after="120"/>
        <w:jc w:val="center"/>
        <w:rPr>
          <w:rFonts w:ascii="Arial" w:hAnsi="Arial" w:cs="Arial" w:hint="eastAsia"/>
          <w:color w:val="993300"/>
          <w:sz w:val="32"/>
          <w:szCs w:val="32"/>
        </w:rPr>
      </w:pPr>
    </w:p>
    <w:p w:rsidR="00FB619C" w:rsidRPr="0015075F" w:rsidRDefault="00FB619C" w:rsidP="0015075F">
      <w:pPr>
        <w:spacing w:after="120"/>
        <w:jc w:val="both"/>
        <w:rPr>
          <w:rFonts w:ascii="Arial" w:eastAsia="Times New Roman" w:hAnsi="Arial" w:cs="Arial" w:hint="eastAsia"/>
          <w:b/>
        </w:rPr>
      </w:pPr>
    </w:p>
    <w:p w:rsidR="0015075F" w:rsidRPr="0015075F" w:rsidRDefault="006C15E0" w:rsidP="006741B2">
      <w:pPr>
        <w:pStyle w:val="ListParagraph"/>
        <w:numPr>
          <w:ilvl w:val="0"/>
          <w:numId w:val="15"/>
        </w:numPr>
        <w:spacing w:before="0" w:beforeAutospacing="0" w:afterLines="50" w:afterAutospacing="0"/>
        <w:ind w:left="446"/>
        <w:jc w:val="both"/>
        <w:rPr>
          <w:rFonts w:ascii="Arial" w:eastAsia="Times New Roman" w:hAnsi="Arial" w:cs="Arial" w:hint="eastAsia"/>
          <w:b/>
          <w:sz w:val="22"/>
          <w:szCs w:val="22"/>
          <w:lang w:eastAsia="zh-CN"/>
        </w:rPr>
      </w:pPr>
      <w:r w:rsidRPr="00FA6607">
        <w:rPr>
          <w:rFonts w:ascii="Arial" w:eastAsia="Times New Roman" w:hAnsi="Arial" w:cs="Arial"/>
          <w:b/>
          <w:sz w:val="22"/>
          <w:szCs w:val="22"/>
          <w:lang w:eastAsia="zh-CN"/>
        </w:rPr>
        <w:lastRenderedPageBreak/>
        <w:t>Home services for children with developmental difficulties</w:t>
      </w:r>
      <w:r w:rsidRPr="006C15E0">
        <w:rPr>
          <w:rFonts w:ascii="Arial" w:eastAsia="Times New Roman" w:hAnsi="Arial" w:cs="Arial"/>
          <w:sz w:val="22"/>
          <w:szCs w:val="22"/>
          <w:lang w:eastAsia="zh-CN"/>
        </w:rPr>
        <w:t xml:space="preserve"> – the therapist has accompanied children at home setting to help them to achieve the activities and to follow a routine, as well as, to prepare note records and progress reports to facilitate the parents or caregivers, the steps that are needed to follow to reach the settled goals. 4 children have been supported at the home setting</w:t>
      </w:r>
      <w:r w:rsidR="0015075F">
        <w:rPr>
          <w:rFonts w:ascii="Arial" w:hAnsi="Arial" w:cs="Arial" w:hint="eastAsia"/>
          <w:sz w:val="22"/>
          <w:szCs w:val="22"/>
        </w:rPr>
        <w:t>;</w:t>
      </w:r>
    </w:p>
    <w:p w:rsidR="006741B2" w:rsidRPr="006741B2" w:rsidRDefault="0015075F" w:rsidP="006741B2">
      <w:pPr>
        <w:pStyle w:val="ListParagraph"/>
        <w:numPr>
          <w:ilvl w:val="0"/>
          <w:numId w:val="15"/>
        </w:numPr>
        <w:spacing w:before="0" w:beforeAutospacing="0" w:afterLines="50" w:afterAutospacing="0"/>
        <w:ind w:left="446"/>
        <w:jc w:val="both"/>
        <w:rPr>
          <w:rFonts w:ascii="Arial" w:eastAsia="Times New Roman" w:hAnsi="Arial" w:cs="Arial" w:hint="eastAsia"/>
          <w:b/>
          <w:sz w:val="22"/>
          <w:szCs w:val="22"/>
          <w:lang w:eastAsia="zh-CN"/>
        </w:rPr>
      </w:pPr>
      <w:r w:rsidRPr="0015075F">
        <w:rPr>
          <w:rFonts w:ascii="Arial" w:eastAsia="Times New Roman" w:hAnsi="Arial" w:cs="Arial"/>
          <w:b/>
          <w:sz w:val="22"/>
          <w:szCs w:val="22"/>
          <w:lang w:eastAsia="zh-CN"/>
        </w:rPr>
        <w:t>Internships for college students</w:t>
      </w:r>
      <w:r w:rsidRPr="0015075F">
        <w:rPr>
          <w:rFonts w:ascii="Arial" w:eastAsia="Times New Roman" w:hAnsi="Arial" w:cs="Arial"/>
          <w:sz w:val="22"/>
          <w:szCs w:val="22"/>
          <w:lang w:eastAsia="zh-CN"/>
        </w:rPr>
        <w:t xml:space="preserve"> 3 and 4 year – During 2008 MCDA integrated, in the scope of curricular internships, students from the University of Macao, the Polytechnic Institute and the Macau Inter-University Institute, to support MCDA in its activities, such as: (therapy sessions, integration learning through play group activities, awareness campaigns about autism and learning difficulties and informing the community about the Association’s services)</w:t>
      </w:r>
    </w:p>
    <w:p w:rsidR="006741B2" w:rsidRPr="006741B2" w:rsidRDefault="00FB619C" w:rsidP="006741B2">
      <w:pPr>
        <w:pStyle w:val="ListParagraph"/>
        <w:numPr>
          <w:ilvl w:val="0"/>
          <w:numId w:val="15"/>
        </w:numPr>
        <w:spacing w:before="0" w:beforeAutospacing="0" w:afterLines="50" w:afterAutospacing="0"/>
        <w:ind w:left="446"/>
        <w:jc w:val="both"/>
        <w:rPr>
          <w:rFonts w:ascii="Arial" w:eastAsia="Times New Roman" w:hAnsi="Arial" w:cs="Arial" w:hint="eastAsia"/>
          <w:b/>
          <w:sz w:val="22"/>
          <w:szCs w:val="22"/>
          <w:lang w:eastAsia="zh-CN"/>
        </w:rPr>
      </w:pPr>
      <w:r w:rsidRPr="006741B2">
        <w:rPr>
          <w:rFonts w:ascii="Arial" w:eastAsia="Times New Roman" w:hAnsi="Arial" w:cs="Arial"/>
          <w:b/>
          <w:sz w:val="22"/>
          <w:szCs w:val="22"/>
          <w:lang w:eastAsia="zh-CN"/>
        </w:rPr>
        <w:t>Evaluation of psychomotor disorders</w:t>
      </w:r>
      <w:r w:rsidRPr="006741B2">
        <w:rPr>
          <w:rFonts w:ascii="Arial" w:eastAsia="Times New Roman" w:hAnsi="Arial" w:cs="Arial"/>
          <w:sz w:val="22"/>
          <w:szCs w:val="22"/>
          <w:lang w:eastAsia="zh-CN"/>
        </w:rPr>
        <w:t xml:space="preserve"> – during 2008</w:t>
      </w:r>
      <w:r w:rsidRPr="006741B2">
        <w:rPr>
          <w:rFonts w:ascii="Arial" w:hAnsi="Arial" w:cs="Arial" w:hint="eastAsia"/>
          <w:sz w:val="22"/>
          <w:szCs w:val="22"/>
        </w:rPr>
        <w:t>,</w:t>
      </w:r>
      <w:r w:rsidRPr="006741B2">
        <w:rPr>
          <w:rFonts w:ascii="Arial" w:eastAsia="Times New Roman" w:hAnsi="Arial" w:cs="Arial"/>
          <w:sz w:val="22"/>
          <w:szCs w:val="22"/>
          <w:lang w:eastAsia="zh-CN"/>
        </w:rPr>
        <w:t xml:space="preserve"> </w:t>
      </w:r>
      <w:r w:rsidRPr="006741B2">
        <w:rPr>
          <w:rFonts w:ascii="Arial" w:hAnsi="Arial" w:cs="Arial" w:hint="eastAsia"/>
          <w:sz w:val="22"/>
          <w:szCs w:val="22"/>
        </w:rPr>
        <w:t xml:space="preserve">38 </w:t>
      </w:r>
      <w:r w:rsidRPr="006741B2">
        <w:rPr>
          <w:rFonts w:ascii="Arial" w:eastAsia="Times New Roman" w:hAnsi="Arial" w:cs="Arial"/>
          <w:sz w:val="22"/>
          <w:szCs w:val="22"/>
          <w:lang w:eastAsia="zh-CN"/>
        </w:rPr>
        <w:t xml:space="preserve">families approached MCDA with concerns about their children development or difficulties in school. </w:t>
      </w:r>
      <w:r w:rsidRPr="006741B2">
        <w:rPr>
          <w:rFonts w:ascii="Arial" w:hAnsi="Arial" w:cs="Arial" w:hint="eastAsia"/>
          <w:sz w:val="22"/>
          <w:szCs w:val="22"/>
        </w:rPr>
        <w:t>8</w:t>
      </w:r>
      <w:r w:rsidRPr="006741B2">
        <w:rPr>
          <w:rFonts w:ascii="Arial" w:eastAsia="Times New Roman" w:hAnsi="Arial" w:cs="Arial"/>
          <w:sz w:val="22"/>
          <w:szCs w:val="22"/>
          <w:lang w:eastAsia="zh-CN"/>
        </w:rPr>
        <w:t xml:space="preserve"> children were formal assessed to screen possible delays or disorders in their psychomotor development.</w:t>
      </w:r>
    </w:p>
    <w:p w:rsidR="000926F5" w:rsidRPr="006741B2" w:rsidRDefault="006741B2" w:rsidP="006741B2">
      <w:pPr>
        <w:pStyle w:val="ListParagraph"/>
        <w:numPr>
          <w:ilvl w:val="0"/>
          <w:numId w:val="15"/>
        </w:numPr>
        <w:spacing w:before="0" w:beforeAutospacing="0" w:afterLines="50" w:afterAutospacing="0"/>
        <w:ind w:left="446"/>
        <w:jc w:val="both"/>
        <w:rPr>
          <w:rFonts w:ascii="Arial" w:eastAsia="Times New Roman" w:hAnsi="Arial" w:cs="Arial" w:hint="eastAsia"/>
          <w:b/>
          <w:sz w:val="22"/>
          <w:szCs w:val="22"/>
          <w:lang w:eastAsia="zh-CN"/>
        </w:rPr>
      </w:pPr>
      <w:r w:rsidRPr="006741B2">
        <w:rPr>
          <w:rFonts w:ascii="Arial" w:hAnsi="Arial" w:cs="Arial" w:hint="eastAsia"/>
          <w:b/>
          <w:sz w:val="22"/>
          <w:szCs w:val="22"/>
        </w:rPr>
        <w:t>Job placements for Macau residents</w:t>
      </w:r>
      <w:r w:rsidRPr="006741B2">
        <w:rPr>
          <w:rFonts w:ascii="Arial" w:hAnsi="Arial" w:cs="Arial" w:hint="eastAsia"/>
          <w:sz w:val="22"/>
          <w:szCs w:val="22"/>
        </w:rPr>
        <w:t xml:space="preserve"> </w:t>
      </w:r>
      <w:r w:rsidRPr="006741B2">
        <w:rPr>
          <w:rFonts w:ascii="Arial" w:hAnsi="Arial" w:cs="Arial"/>
          <w:sz w:val="22"/>
          <w:szCs w:val="22"/>
        </w:rPr>
        <w:t>–</w:t>
      </w:r>
      <w:r w:rsidRPr="006741B2">
        <w:rPr>
          <w:rFonts w:ascii="Arial" w:hAnsi="Arial" w:cs="Arial" w:hint="eastAsia"/>
          <w:sz w:val="22"/>
          <w:szCs w:val="22"/>
        </w:rPr>
        <w:t xml:space="preserve"> In order to cover the needs of the increasing number of local families who approached MCDA looking for support, we hired more Macau residents for our staff team</w:t>
      </w:r>
    </w:p>
    <w:p w:rsidR="00FB619C" w:rsidRPr="000926F5" w:rsidRDefault="000926F5" w:rsidP="000926F5">
      <w:pPr>
        <w:pStyle w:val="ListParagraph"/>
        <w:numPr>
          <w:ilvl w:val="0"/>
          <w:numId w:val="15"/>
        </w:numPr>
        <w:spacing w:before="0" w:beforeAutospacing="0" w:afterLines="50" w:afterAutospacing="0"/>
        <w:ind w:left="450"/>
        <w:jc w:val="both"/>
        <w:rPr>
          <w:rFonts w:ascii="Arial" w:eastAsia="Times New Roman" w:hAnsi="Arial" w:cs="Arial"/>
          <w:b/>
          <w:sz w:val="22"/>
          <w:szCs w:val="22"/>
          <w:lang w:eastAsia="zh-CN"/>
        </w:rPr>
      </w:pPr>
      <w:r>
        <w:rPr>
          <w:rFonts w:ascii="Arial" w:hAnsi="Arial" w:cs="Arial" w:hint="eastAsia"/>
          <w:b/>
          <w:sz w:val="22"/>
          <w:szCs w:val="22"/>
        </w:rPr>
        <w:t>Therapeutic and Educational services</w:t>
      </w:r>
      <w:r w:rsidR="00805D7E">
        <w:rPr>
          <w:rFonts w:ascii="Arial" w:hAnsi="Arial" w:cs="Arial" w:hint="eastAsia"/>
          <w:b/>
          <w:sz w:val="22"/>
          <w:szCs w:val="22"/>
        </w:rPr>
        <w:t xml:space="preserve"> for children with Autism and LD </w:t>
      </w:r>
      <w:r w:rsidR="00FB619C" w:rsidRPr="000926F5">
        <w:rPr>
          <w:rFonts w:ascii="Times New Roman" w:eastAsia="Times New Roman" w:hAnsi="Times New Roman" w:cs="Times New Roman"/>
          <w:sz w:val="22"/>
          <w:szCs w:val="22"/>
          <w:lang w:eastAsia="zh-CN"/>
        </w:rPr>
        <w:t xml:space="preserve">– </w:t>
      </w:r>
      <w:r w:rsidR="00805D7E">
        <w:rPr>
          <w:rFonts w:ascii="Arial" w:hAnsi="Arial" w:cs="Arial" w:hint="eastAsia"/>
          <w:sz w:val="22"/>
          <w:szCs w:val="22"/>
        </w:rPr>
        <w:t xml:space="preserve">During </w:t>
      </w:r>
      <w:r w:rsidRPr="000926F5">
        <w:rPr>
          <w:rFonts w:ascii="Arial" w:hAnsi="Arial" w:cs="Arial"/>
          <w:sz w:val="22"/>
          <w:szCs w:val="22"/>
        </w:rPr>
        <w:t xml:space="preserve">2008 MCDA </w:t>
      </w:r>
      <w:r>
        <w:rPr>
          <w:rFonts w:ascii="Arial" w:hAnsi="Arial" w:cs="Arial"/>
          <w:sz w:val="22"/>
          <w:szCs w:val="22"/>
        </w:rPr>
        <w:t>provid</w:t>
      </w:r>
      <w:r>
        <w:rPr>
          <w:rFonts w:ascii="Arial" w:hAnsi="Arial" w:cs="Arial" w:hint="eastAsia"/>
          <w:sz w:val="22"/>
          <w:szCs w:val="22"/>
        </w:rPr>
        <w:t>ed these services</w:t>
      </w:r>
      <w:r w:rsidR="00FB619C" w:rsidRPr="000926F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 w:hint="eastAsia"/>
          <w:sz w:val="22"/>
          <w:szCs w:val="22"/>
        </w:rPr>
        <w:t xml:space="preserve">to </w:t>
      </w:r>
      <w:r w:rsidR="00805D7E">
        <w:rPr>
          <w:rFonts w:ascii="Arial" w:hAnsi="Arial" w:cs="Arial" w:hint="eastAsia"/>
          <w:sz w:val="22"/>
          <w:szCs w:val="22"/>
        </w:rPr>
        <w:t xml:space="preserve">15 children and due to the families </w:t>
      </w:r>
      <w:r w:rsidR="00805D7E">
        <w:rPr>
          <w:rFonts w:ascii="Arial" w:hAnsi="Arial" w:cs="Arial"/>
          <w:sz w:val="22"/>
          <w:szCs w:val="22"/>
        </w:rPr>
        <w:t>economic</w:t>
      </w:r>
      <w:r w:rsidR="00805D7E">
        <w:rPr>
          <w:rFonts w:ascii="Arial" w:hAnsi="Arial" w:cs="Arial" w:hint="eastAsia"/>
          <w:sz w:val="22"/>
          <w:szCs w:val="22"/>
        </w:rPr>
        <w:t xml:space="preserve"> difficulties, for 4 children this support is provided for free and, for other 4 MCDA subsidize 50% of the costs. The services are listed below:</w:t>
      </w:r>
    </w:p>
    <w:p w:rsidR="00FB619C" w:rsidRPr="00DB0CF6" w:rsidRDefault="00FB619C" w:rsidP="00FB619C">
      <w:pPr>
        <w:pStyle w:val="ListParagraph"/>
        <w:numPr>
          <w:ilvl w:val="0"/>
          <w:numId w:val="9"/>
        </w:numPr>
        <w:spacing w:before="0" w:beforeAutospacing="0" w:after="60" w:afterAutospacing="0"/>
        <w:ind w:left="1094" w:hanging="187"/>
        <w:jc w:val="both"/>
        <w:rPr>
          <w:rFonts w:ascii="Arial" w:eastAsia="Times New Roman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</w:rPr>
        <w:t>1:1</w:t>
      </w:r>
      <w:r w:rsidRPr="00365D8A">
        <w:rPr>
          <w:rFonts w:ascii="Arial" w:hAnsi="Arial" w:cs="Arial"/>
          <w:sz w:val="22"/>
          <w:szCs w:val="22"/>
        </w:rPr>
        <w:t xml:space="preserve"> therapy</w:t>
      </w:r>
      <w:r>
        <w:rPr>
          <w:rFonts w:ascii="Arial" w:hAnsi="Arial" w:cs="Arial"/>
          <w:sz w:val="22"/>
          <w:szCs w:val="22"/>
        </w:rPr>
        <w:t xml:space="preserve"> – </w:t>
      </w:r>
      <w:r w:rsidR="00805D7E">
        <w:rPr>
          <w:rFonts w:ascii="Arial" w:hAnsi="Arial" w:cs="Arial" w:hint="eastAsia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 xml:space="preserve"> </w:t>
      </w:r>
      <w:r w:rsidRPr="00365D8A">
        <w:rPr>
          <w:rFonts w:ascii="Arial" w:hAnsi="Arial" w:cs="Arial"/>
          <w:sz w:val="22"/>
          <w:szCs w:val="22"/>
        </w:rPr>
        <w:t>children</w:t>
      </w:r>
      <w:r>
        <w:rPr>
          <w:rFonts w:ascii="Arial" w:hAnsi="Arial" w:cs="Arial"/>
          <w:sz w:val="22"/>
          <w:szCs w:val="22"/>
        </w:rPr>
        <w:t xml:space="preserve"> were and are supported in individualized therapy sessions two (2) or three (3) times a week;</w:t>
      </w:r>
    </w:p>
    <w:p w:rsidR="00FB619C" w:rsidRPr="00805D7E" w:rsidRDefault="00FB619C" w:rsidP="00805D7E">
      <w:pPr>
        <w:pStyle w:val="ListParagraph"/>
        <w:numPr>
          <w:ilvl w:val="0"/>
          <w:numId w:val="9"/>
        </w:numPr>
        <w:spacing w:before="0" w:beforeAutospacing="0" w:after="60" w:afterAutospacing="0"/>
        <w:ind w:left="1094" w:hanging="187"/>
        <w:jc w:val="both"/>
        <w:rPr>
          <w:rFonts w:ascii="Arial" w:eastAsia="Times New Roman" w:hAnsi="Arial" w:cs="Arial" w:hint="eastAsia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</w:rPr>
        <w:t xml:space="preserve">Small group therapy – a total of 9 children in three different groups attended the small group therapy </w:t>
      </w:r>
      <w:r w:rsidR="00115DB1">
        <w:rPr>
          <w:rFonts w:ascii="Arial" w:hAnsi="Arial" w:cs="Arial" w:hint="eastAsia"/>
          <w:sz w:val="22"/>
          <w:szCs w:val="22"/>
        </w:rPr>
        <w:t xml:space="preserve">1 (one), </w:t>
      </w:r>
      <w:r>
        <w:rPr>
          <w:rFonts w:ascii="Arial" w:hAnsi="Arial" w:cs="Arial"/>
          <w:sz w:val="22"/>
          <w:szCs w:val="22"/>
        </w:rPr>
        <w:t>two (2) or three (3) times a week;</w:t>
      </w:r>
    </w:p>
    <w:p w:rsidR="00805D7E" w:rsidRPr="00805D7E" w:rsidRDefault="00B9446D" w:rsidP="00805D7E">
      <w:pPr>
        <w:pStyle w:val="ListParagraph"/>
        <w:numPr>
          <w:ilvl w:val="0"/>
          <w:numId w:val="9"/>
        </w:numPr>
        <w:spacing w:before="0" w:beforeAutospacing="0" w:after="60" w:afterAutospacing="0"/>
        <w:ind w:left="1094" w:hanging="187"/>
        <w:jc w:val="both"/>
        <w:rPr>
          <w:rFonts w:ascii="Arial" w:eastAsia="Times New Roman" w:hAnsi="Arial" w:cs="Arial" w:hint="eastAsia"/>
          <w:sz w:val="22"/>
          <w:szCs w:val="22"/>
          <w:lang w:eastAsia="zh-CN"/>
        </w:rPr>
      </w:pPr>
      <w:r>
        <w:rPr>
          <w:rFonts w:ascii="Arial" w:hAnsi="Arial" w:cs="Arial" w:hint="eastAsia"/>
          <w:sz w:val="22"/>
          <w:szCs w:val="22"/>
        </w:rPr>
        <w:t>S</w:t>
      </w:r>
      <w:r w:rsidR="00805D7E">
        <w:rPr>
          <w:rFonts w:ascii="Arial" w:hAnsi="Arial" w:cs="Arial" w:hint="eastAsia"/>
          <w:sz w:val="22"/>
          <w:szCs w:val="22"/>
        </w:rPr>
        <w:t>pecial educational support for children with Autism</w:t>
      </w:r>
      <w:r>
        <w:rPr>
          <w:rFonts w:ascii="Arial" w:hAnsi="Arial" w:cs="Arial" w:hint="eastAsia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 w:hint="eastAsia"/>
          <w:sz w:val="22"/>
          <w:szCs w:val="22"/>
        </w:rPr>
        <w:t xml:space="preserve"> Creation of activities adapted to the children</w:t>
      </w:r>
      <w:r>
        <w:rPr>
          <w:rFonts w:ascii="Arial" w:hAnsi="Arial" w:cs="Arial"/>
          <w:sz w:val="22"/>
          <w:szCs w:val="22"/>
        </w:rPr>
        <w:t>’</w:t>
      </w:r>
      <w:r>
        <w:rPr>
          <w:rFonts w:ascii="Arial" w:hAnsi="Arial" w:cs="Arial" w:hint="eastAsia"/>
          <w:sz w:val="22"/>
          <w:szCs w:val="22"/>
        </w:rPr>
        <w:t>s individual needs;</w:t>
      </w:r>
    </w:p>
    <w:p w:rsidR="00AD6CB6" w:rsidRDefault="00FB619C" w:rsidP="00FB619C">
      <w:pPr>
        <w:numPr>
          <w:ilvl w:val="0"/>
          <w:numId w:val="9"/>
        </w:numPr>
        <w:spacing w:after="60" w:line="240" w:lineRule="auto"/>
        <w:ind w:left="1080" w:hanging="180"/>
        <w:rPr>
          <w:rFonts w:ascii="Arial" w:eastAsia="Times New Roman" w:hAnsi="Arial" w:cs="Arial"/>
          <w:lang w:eastAsia="zh-CN"/>
        </w:rPr>
      </w:pPr>
      <w:r w:rsidRPr="00383E89">
        <w:rPr>
          <w:rFonts w:ascii="Arial" w:eastAsia="Times New Roman" w:hAnsi="Arial" w:cs="Arial"/>
          <w:lang w:eastAsia="zh-CN"/>
        </w:rPr>
        <w:t xml:space="preserve">Psychology students’ internship </w:t>
      </w:r>
      <w:r>
        <w:rPr>
          <w:rFonts w:ascii="Arial" w:eastAsia="Times New Roman" w:hAnsi="Arial" w:cs="Arial"/>
          <w:lang w:eastAsia="zh-CN"/>
        </w:rPr>
        <w:t xml:space="preserve">– the </w:t>
      </w:r>
      <w:r w:rsidRPr="00383E89">
        <w:rPr>
          <w:rFonts w:ascii="Arial" w:eastAsia="Times New Roman" w:hAnsi="Arial" w:cs="Arial"/>
          <w:lang w:eastAsia="zh-CN"/>
        </w:rPr>
        <w:t xml:space="preserve">students have direct training from the therapist to assist the children to follow the activities </w:t>
      </w:r>
      <w:r>
        <w:rPr>
          <w:rFonts w:ascii="Arial" w:eastAsia="Times New Roman" w:hAnsi="Arial" w:cs="Arial"/>
          <w:lang w:eastAsia="zh-CN"/>
        </w:rPr>
        <w:t>during the therapy sessions;</w:t>
      </w:r>
    </w:p>
    <w:p w:rsidR="00AD6CB6" w:rsidRPr="00AD6CB6" w:rsidRDefault="00AD6CB6" w:rsidP="00AD6CB6">
      <w:pPr>
        <w:spacing w:after="60" w:line="240" w:lineRule="auto"/>
        <w:rPr>
          <w:rFonts w:ascii="Arial" w:hAnsi="Arial" w:cs="Arial" w:hint="eastAsia"/>
        </w:rPr>
      </w:pPr>
      <w:r>
        <w:rPr>
          <w:rFonts w:ascii="Arial" w:eastAsia="Times New Roman" w:hAnsi="Arial" w:cs="Arial"/>
          <w:lang w:eastAsia="zh-CN"/>
        </w:rPr>
        <w:br w:type="page"/>
      </w:r>
    </w:p>
    <w:tbl>
      <w:tblPr>
        <w:tblW w:w="7980" w:type="dxa"/>
        <w:jc w:val="center"/>
        <w:tblInd w:w="91" w:type="dxa"/>
        <w:tblLook w:val="04A0"/>
      </w:tblPr>
      <w:tblGrid>
        <w:gridCol w:w="1688"/>
        <w:gridCol w:w="1471"/>
        <w:gridCol w:w="1748"/>
        <w:gridCol w:w="1606"/>
        <w:gridCol w:w="1467"/>
      </w:tblGrid>
      <w:tr w:rsidR="00AD6CB6" w:rsidRPr="00AD6CB6" w:rsidTr="00AD6CB6">
        <w:trPr>
          <w:trHeight w:val="360"/>
          <w:jc w:val="center"/>
        </w:trPr>
        <w:tc>
          <w:tcPr>
            <w:tcW w:w="79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zh-CN"/>
              </w:rPr>
            </w:pPr>
            <w:r>
              <w:rPr>
                <w:rFonts w:ascii="Arial" w:hAnsi="Arial" w:cs="Arial"/>
              </w:rPr>
              <w:lastRenderedPageBreak/>
              <w:br w:type="page"/>
            </w:r>
            <w:r w:rsidRPr="00AD6CB6">
              <w:rPr>
                <w:rFonts w:ascii="Arial" w:eastAsia="Times New Roman" w:hAnsi="Arial" w:cs="Arial"/>
                <w:b/>
                <w:sz w:val="28"/>
                <w:szCs w:val="28"/>
                <w:lang w:eastAsia="zh-CN"/>
              </w:rPr>
              <w:t>Therapy Fees Income Record</w:t>
            </w:r>
          </w:p>
        </w:tc>
      </w:tr>
      <w:tr w:rsidR="00AD6CB6" w:rsidRPr="00AD6CB6" w:rsidTr="00AD6CB6">
        <w:trPr>
          <w:trHeight w:val="375"/>
          <w:jc w:val="center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</w:p>
        </w:tc>
      </w:tr>
      <w:tr w:rsidR="00AD6CB6" w:rsidRPr="00AD6CB6" w:rsidTr="00AD6CB6">
        <w:trPr>
          <w:trHeight w:val="270"/>
          <w:jc w:val="center"/>
        </w:trPr>
        <w:tc>
          <w:tcPr>
            <w:tcW w:w="7980" w:type="dxa"/>
            <w:gridSpan w:val="5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000000" w:fill="BFBFBF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1:1 Therapy</w:t>
            </w:r>
          </w:p>
        </w:tc>
      </w:tr>
      <w:tr w:rsidR="00AD6CB6" w:rsidRPr="00AD6CB6" w:rsidTr="00AD6CB6">
        <w:trPr>
          <w:trHeight w:val="255"/>
          <w:jc w:val="center"/>
        </w:trPr>
        <w:tc>
          <w:tcPr>
            <w:tcW w:w="1688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4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N° of children</w:t>
            </w:r>
          </w:p>
        </w:tc>
        <w:tc>
          <w:tcPr>
            <w:tcW w:w="17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N° of Sessions/week</w:t>
            </w:r>
          </w:p>
        </w:tc>
        <w:tc>
          <w:tcPr>
            <w:tcW w:w="16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MOP/Sessions</w:t>
            </w:r>
          </w:p>
        </w:tc>
        <w:tc>
          <w:tcPr>
            <w:tcW w:w="1467" w:type="dxa"/>
            <w:vMerge w:val="restart"/>
            <w:tcBorders>
              <w:top w:val="nil"/>
              <w:left w:val="nil"/>
              <w:bottom w:val="single" w:sz="4" w:space="0" w:color="000000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Monthly Total</w:t>
            </w:r>
          </w:p>
        </w:tc>
      </w:tr>
      <w:tr w:rsidR="00AD6CB6" w:rsidRPr="00AD6CB6" w:rsidTr="00AD6CB6">
        <w:trPr>
          <w:trHeight w:val="255"/>
          <w:jc w:val="center"/>
        </w:trPr>
        <w:tc>
          <w:tcPr>
            <w:tcW w:w="1688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4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7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6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467" w:type="dxa"/>
            <w:vMerge/>
            <w:tcBorders>
              <w:top w:val="nil"/>
              <w:left w:val="nil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AD6CB6" w:rsidRPr="00AD6CB6" w:rsidTr="00AD6CB6">
        <w:trPr>
          <w:trHeight w:val="255"/>
          <w:jc w:val="center"/>
        </w:trPr>
        <w:tc>
          <w:tcPr>
            <w:tcW w:w="168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Full Payment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$300.00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 xml:space="preserve">$9,600.00 </w:t>
            </w:r>
          </w:p>
        </w:tc>
      </w:tr>
      <w:tr w:rsidR="00AD6CB6" w:rsidRPr="00AD6CB6" w:rsidTr="00AD6CB6">
        <w:trPr>
          <w:trHeight w:val="255"/>
          <w:jc w:val="center"/>
        </w:trPr>
        <w:tc>
          <w:tcPr>
            <w:tcW w:w="168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Partial Payment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$75.00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 xml:space="preserve">$600.00 </w:t>
            </w:r>
          </w:p>
        </w:tc>
      </w:tr>
      <w:tr w:rsidR="00AD6CB6" w:rsidRPr="00AD6CB6" w:rsidTr="00AD6CB6">
        <w:trPr>
          <w:trHeight w:val="255"/>
          <w:jc w:val="center"/>
        </w:trPr>
        <w:tc>
          <w:tcPr>
            <w:tcW w:w="1688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No Payment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$0.00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 xml:space="preserve">$0.00 </w:t>
            </w:r>
          </w:p>
        </w:tc>
      </w:tr>
      <w:tr w:rsidR="00AD6CB6" w:rsidRPr="00AD6CB6" w:rsidTr="0063739D">
        <w:trPr>
          <w:trHeight w:val="255"/>
          <w:jc w:val="center"/>
        </w:trPr>
        <w:tc>
          <w:tcPr>
            <w:tcW w:w="1688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F2F2F2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Sub Total 1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2F2F2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 xml:space="preserve">$10,200.00 </w:t>
            </w:r>
          </w:p>
        </w:tc>
      </w:tr>
      <w:tr w:rsidR="00AD6CB6" w:rsidRPr="00AD6CB6" w:rsidTr="00AD6CB6">
        <w:trPr>
          <w:trHeight w:val="255"/>
          <w:jc w:val="center"/>
        </w:trPr>
        <w:tc>
          <w:tcPr>
            <w:tcW w:w="1688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AD6CB6" w:rsidRPr="00AD6CB6" w:rsidTr="00AD6CB6">
        <w:trPr>
          <w:trHeight w:val="255"/>
          <w:jc w:val="center"/>
        </w:trPr>
        <w:tc>
          <w:tcPr>
            <w:tcW w:w="7980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000000" w:fill="BFBFBF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Group Therapy</w:t>
            </w:r>
          </w:p>
        </w:tc>
      </w:tr>
      <w:tr w:rsidR="00AD6CB6" w:rsidRPr="00AD6CB6" w:rsidTr="00AD6CB6">
        <w:trPr>
          <w:trHeight w:val="255"/>
          <w:jc w:val="center"/>
        </w:trPr>
        <w:tc>
          <w:tcPr>
            <w:tcW w:w="1688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4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N° of children</w:t>
            </w:r>
          </w:p>
        </w:tc>
        <w:tc>
          <w:tcPr>
            <w:tcW w:w="174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N° of Sessions/week</w:t>
            </w:r>
          </w:p>
        </w:tc>
        <w:tc>
          <w:tcPr>
            <w:tcW w:w="16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MOP/Sessions</w:t>
            </w:r>
          </w:p>
        </w:tc>
        <w:tc>
          <w:tcPr>
            <w:tcW w:w="1467" w:type="dxa"/>
            <w:vMerge w:val="restart"/>
            <w:tcBorders>
              <w:top w:val="nil"/>
              <w:left w:val="nil"/>
              <w:bottom w:val="single" w:sz="4" w:space="0" w:color="000000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Monthly Total</w:t>
            </w:r>
          </w:p>
        </w:tc>
      </w:tr>
      <w:tr w:rsidR="00AD6CB6" w:rsidRPr="00AD6CB6" w:rsidTr="00AD6CB6">
        <w:trPr>
          <w:trHeight w:val="255"/>
          <w:jc w:val="center"/>
        </w:trPr>
        <w:tc>
          <w:tcPr>
            <w:tcW w:w="1688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4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7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6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467" w:type="dxa"/>
            <w:vMerge/>
            <w:tcBorders>
              <w:top w:val="nil"/>
              <w:left w:val="nil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AD6CB6" w:rsidRPr="00AD6CB6" w:rsidTr="00AD6CB6">
        <w:trPr>
          <w:trHeight w:val="255"/>
          <w:jc w:val="center"/>
        </w:trPr>
        <w:tc>
          <w:tcPr>
            <w:tcW w:w="1688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Full Payment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$150.00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$900.00</w:t>
            </w:r>
          </w:p>
        </w:tc>
      </w:tr>
      <w:tr w:rsidR="00AD6CB6" w:rsidRPr="00AD6CB6" w:rsidTr="00AD6CB6">
        <w:trPr>
          <w:trHeight w:val="255"/>
          <w:jc w:val="center"/>
        </w:trPr>
        <w:tc>
          <w:tcPr>
            <w:tcW w:w="1688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$150.00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$150.00</w:t>
            </w:r>
          </w:p>
        </w:tc>
      </w:tr>
      <w:tr w:rsidR="00AD6CB6" w:rsidRPr="00AD6CB6" w:rsidTr="00AD6CB6">
        <w:trPr>
          <w:trHeight w:val="255"/>
          <w:jc w:val="center"/>
        </w:trPr>
        <w:tc>
          <w:tcPr>
            <w:tcW w:w="1688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Partial Payment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$50.00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$300.00</w:t>
            </w:r>
          </w:p>
        </w:tc>
      </w:tr>
      <w:tr w:rsidR="00AD6CB6" w:rsidRPr="00AD6CB6" w:rsidTr="00AD6CB6">
        <w:trPr>
          <w:trHeight w:val="255"/>
          <w:jc w:val="center"/>
        </w:trPr>
        <w:tc>
          <w:tcPr>
            <w:tcW w:w="1688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No Payment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$0.00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$0.00</w:t>
            </w:r>
          </w:p>
        </w:tc>
      </w:tr>
      <w:tr w:rsidR="00AD6CB6" w:rsidRPr="00AD6CB6" w:rsidTr="0063739D">
        <w:trPr>
          <w:trHeight w:val="255"/>
          <w:jc w:val="center"/>
        </w:trPr>
        <w:tc>
          <w:tcPr>
            <w:tcW w:w="168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F2F2F2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Sub Total 1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2F2F2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 xml:space="preserve">$1,350.00 </w:t>
            </w:r>
          </w:p>
        </w:tc>
      </w:tr>
      <w:tr w:rsidR="00AD6CB6" w:rsidRPr="00AD6CB6" w:rsidTr="00AD6CB6">
        <w:trPr>
          <w:trHeight w:val="255"/>
          <w:jc w:val="center"/>
        </w:trPr>
        <w:tc>
          <w:tcPr>
            <w:tcW w:w="6513" w:type="dxa"/>
            <w:gridSpan w:val="4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146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FBFBF"/>
            <w:noWrap/>
            <w:vAlign w:val="bottom"/>
            <w:hideMark/>
          </w:tcPr>
          <w:p w:rsidR="00AD6CB6" w:rsidRPr="00AD6CB6" w:rsidRDefault="00AD6CB6" w:rsidP="00AD6CB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</w:pPr>
            <w:r w:rsidRPr="00AD6CB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zh-CN"/>
              </w:rPr>
              <w:t xml:space="preserve">11,550.00 </w:t>
            </w:r>
          </w:p>
        </w:tc>
      </w:tr>
    </w:tbl>
    <w:p w:rsidR="00AD6CB6" w:rsidRPr="00AD6CB6" w:rsidRDefault="00AD6CB6" w:rsidP="00AD6CB6">
      <w:pPr>
        <w:spacing w:after="60" w:line="240" w:lineRule="auto"/>
        <w:ind w:left="450"/>
        <w:rPr>
          <w:rFonts w:ascii="Times New Roman" w:eastAsia="Times New Roman" w:hAnsi="Times New Roman" w:hint="eastAsia"/>
          <w:lang w:eastAsia="zh-CN"/>
        </w:rPr>
      </w:pPr>
    </w:p>
    <w:p w:rsidR="00AD6CB6" w:rsidRDefault="00AD6CB6" w:rsidP="00AD6CB6">
      <w:pPr>
        <w:spacing w:after="60" w:line="240" w:lineRule="auto"/>
        <w:ind w:left="450"/>
        <w:rPr>
          <w:rFonts w:ascii="Times New Roman" w:hAnsi="Times New Roman" w:hint="eastAsia"/>
        </w:rPr>
      </w:pPr>
    </w:p>
    <w:p w:rsidR="00AD6CB6" w:rsidRPr="00AD6CB6" w:rsidRDefault="00AD6CB6" w:rsidP="00AD6CB6">
      <w:pPr>
        <w:spacing w:after="60" w:line="240" w:lineRule="auto"/>
        <w:ind w:left="450"/>
        <w:rPr>
          <w:rFonts w:ascii="Times New Roman" w:eastAsia="Times New Roman" w:hAnsi="Times New Roman" w:hint="eastAsia"/>
          <w:lang w:eastAsia="zh-CN"/>
        </w:rPr>
      </w:pPr>
    </w:p>
    <w:p w:rsidR="00B902B7" w:rsidRPr="00B902B7" w:rsidRDefault="00FB619C" w:rsidP="00AD6CB6">
      <w:pPr>
        <w:numPr>
          <w:ilvl w:val="0"/>
          <w:numId w:val="25"/>
        </w:numPr>
        <w:spacing w:after="60" w:line="240" w:lineRule="auto"/>
        <w:ind w:left="450"/>
        <w:jc w:val="both"/>
        <w:rPr>
          <w:rFonts w:ascii="Times New Roman" w:eastAsia="Times New Roman" w:hAnsi="Times New Roman" w:hint="eastAsia"/>
          <w:lang w:eastAsia="zh-CN"/>
        </w:rPr>
      </w:pPr>
      <w:r w:rsidRPr="002C191C">
        <w:rPr>
          <w:rFonts w:ascii="Arial" w:eastAsia="Times New Roman" w:hAnsi="Arial" w:cs="Arial"/>
          <w:b/>
          <w:lang w:eastAsia="zh-CN"/>
        </w:rPr>
        <w:t>Workshops</w:t>
      </w:r>
      <w:r w:rsidRPr="002C191C">
        <w:rPr>
          <w:rFonts w:ascii="Arial" w:eastAsia="Times New Roman" w:hAnsi="Arial" w:cs="Arial"/>
          <w:lang w:eastAsia="zh-CN"/>
        </w:rPr>
        <w:t xml:space="preserve"> – organized workshop to raise the community awareness about the difficulties of learning and training </w:t>
      </w:r>
      <w:r>
        <w:rPr>
          <w:rFonts w:ascii="Arial" w:eastAsia="Times New Roman" w:hAnsi="Arial" w:cs="Arial"/>
          <w:lang w:eastAsia="zh-CN"/>
        </w:rPr>
        <w:t>for</w:t>
      </w:r>
      <w:r w:rsidRPr="002C191C">
        <w:rPr>
          <w:rFonts w:ascii="Arial" w:eastAsia="Times New Roman" w:hAnsi="Arial" w:cs="Arial"/>
          <w:lang w:eastAsia="zh-CN"/>
        </w:rPr>
        <w:t xml:space="preserve"> educators (parents, teachers) of children with difficulties - "</w:t>
      </w:r>
      <w:r>
        <w:rPr>
          <w:rFonts w:ascii="Arial" w:eastAsia="Times New Roman" w:hAnsi="Arial" w:cs="Arial"/>
          <w:lang w:eastAsia="zh-CN"/>
        </w:rPr>
        <w:t>Screening</w:t>
      </w:r>
      <w:r w:rsidRPr="002C191C">
        <w:rPr>
          <w:rFonts w:ascii="Arial" w:eastAsia="Times New Roman" w:hAnsi="Arial" w:cs="Arial"/>
          <w:lang w:eastAsia="zh-CN"/>
        </w:rPr>
        <w:t xml:space="preserve"> of learning difficulties in pre-school" – the location: Kindergarten D. José da Costa Nunes</w:t>
      </w:r>
      <w:r>
        <w:rPr>
          <w:rFonts w:ascii="Arial" w:eastAsia="Times New Roman" w:hAnsi="Arial" w:cs="Arial"/>
          <w:lang w:eastAsia="zh-CN"/>
        </w:rPr>
        <w:t>,</w:t>
      </w:r>
      <w:r w:rsidRPr="002C191C">
        <w:rPr>
          <w:rFonts w:ascii="Arial" w:eastAsia="Times New Roman" w:hAnsi="Arial" w:cs="Arial"/>
          <w:lang w:eastAsia="zh-CN"/>
        </w:rPr>
        <w:t xml:space="preserve"> April 2008</w:t>
      </w:r>
      <w:r>
        <w:rPr>
          <w:rFonts w:ascii="Arial" w:eastAsia="Times New Roman" w:hAnsi="Arial" w:cs="Arial"/>
          <w:lang w:eastAsia="zh-CN"/>
        </w:rPr>
        <w:t>.</w:t>
      </w:r>
    </w:p>
    <w:p w:rsidR="00B902B7" w:rsidRPr="0015075F" w:rsidRDefault="00FB619C" w:rsidP="00AD6CB6">
      <w:pPr>
        <w:numPr>
          <w:ilvl w:val="0"/>
          <w:numId w:val="25"/>
        </w:numPr>
        <w:spacing w:after="120" w:line="240" w:lineRule="auto"/>
        <w:ind w:left="450"/>
        <w:jc w:val="both"/>
        <w:rPr>
          <w:rFonts w:ascii="Arial" w:eastAsia="Times New Roman" w:hAnsi="Arial" w:cs="Arial"/>
          <w:lang w:eastAsia="zh-CN"/>
        </w:rPr>
      </w:pPr>
      <w:r w:rsidRPr="00B902B7">
        <w:rPr>
          <w:rFonts w:ascii="Arial" w:eastAsia="Times New Roman" w:hAnsi="Arial" w:cs="Arial"/>
          <w:b/>
          <w:lang w:eastAsia="zh-CN"/>
        </w:rPr>
        <w:t>Synergies</w:t>
      </w:r>
      <w:r w:rsidRPr="00B902B7">
        <w:rPr>
          <w:rFonts w:ascii="Arial" w:eastAsia="Times New Roman" w:hAnsi="Arial" w:cs="Arial"/>
          <w:lang w:eastAsia="zh-CN"/>
        </w:rPr>
        <w:t xml:space="preserve"> – MCDA has established synergies with other institutions (ILCM – Moms &amp; Tots) and individuals that used the pilot center to carryout out supplementary activities related to children</w:t>
      </w:r>
      <w:r w:rsidR="0015075F">
        <w:rPr>
          <w:rFonts w:ascii="Arial" w:hAnsi="Arial" w:cs="Arial" w:hint="eastAsia"/>
        </w:rPr>
        <w:t xml:space="preserve"> </w:t>
      </w:r>
      <w:r w:rsidR="0015075F">
        <w:rPr>
          <w:rFonts w:ascii="Times New Roman" w:eastAsia="Times New Roman" w:hAnsi="Times New Roman"/>
          <w:lang w:eastAsia="zh-CN"/>
        </w:rPr>
        <w:t>–</w:t>
      </w:r>
      <w:r w:rsidR="0015075F">
        <w:rPr>
          <w:rFonts w:ascii="Times New Roman" w:hAnsi="Times New Roman" w:hint="eastAsia"/>
        </w:rPr>
        <w:t xml:space="preserve"> </w:t>
      </w:r>
      <w:r w:rsidR="0015075F">
        <w:rPr>
          <w:rFonts w:ascii="Arial" w:hAnsi="Arial" w:cs="Arial" w:hint="eastAsia"/>
        </w:rPr>
        <w:t xml:space="preserve">8 </w:t>
      </w:r>
      <w:r w:rsidR="0015075F" w:rsidRPr="0015075F">
        <w:rPr>
          <w:rFonts w:ascii="Arial" w:hAnsi="Arial" w:cs="Arial"/>
        </w:rPr>
        <w:t>families benefit from these services</w:t>
      </w:r>
      <w:r w:rsidR="0015075F">
        <w:rPr>
          <w:rFonts w:ascii="Arial" w:hAnsi="Arial" w:cs="Arial" w:hint="eastAsia"/>
        </w:rPr>
        <w:t>;</w:t>
      </w:r>
    </w:p>
    <w:p w:rsidR="00FB619C" w:rsidRPr="00B902B7" w:rsidRDefault="00FB619C" w:rsidP="00AD6CB6">
      <w:pPr>
        <w:numPr>
          <w:ilvl w:val="0"/>
          <w:numId w:val="25"/>
        </w:numPr>
        <w:spacing w:after="120" w:line="240" w:lineRule="auto"/>
        <w:ind w:left="450"/>
        <w:jc w:val="both"/>
        <w:rPr>
          <w:rFonts w:ascii="Times New Roman" w:eastAsia="Times New Roman" w:hAnsi="Times New Roman" w:hint="eastAsia"/>
          <w:lang w:eastAsia="zh-CN"/>
        </w:rPr>
      </w:pPr>
      <w:r w:rsidRPr="00B902B7">
        <w:rPr>
          <w:rFonts w:ascii="Arial" w:eastAsia="Times New Roman" w:hAnsi="Arial" w:cs="Arial"/>
          <w:b/>
          <w:lang w:eastAsia="zh-CN"/>
        </w:rPr>
        <w:t>MCDA meetings</w:t>
      </w:r>
      <w:r w:rsidRPr="00B902B7">
        <w:rPr>
          <w:rFonts w:ascii="Arial" w:eastAsia="Times New Roman" w:hAnsi="Arial" w:cs="Arial"/>
          <w:lang w:eastAsia="zh-CN"/>
        </w:rPr>
        <w:t xml:space="preserve"> - MCDA Board of Directors and General Assembly meetings are held at Taipa pilot center;</w:t>
      </w:r>
    </w:p>
    <w:p w:rsidR="00F85C89" w:rsidRPr="00F85C89" w:rsidRDefault="008D1BCC" w:rsidP="00F761C5">
      <w:pPr>
        <w:pStyle w:val="Heading2"/>
        <w:rPr>
          <w:rFonts w:ascii="Times New Roman" w:hAnsi="Times New Roman"/>
          <w:sz w:val="24"/>
          <w:szCs w:val="24"/>
          <w:lang w:eastAsia="zh-CN"/>
        </w:rPr>
      </w:pPr>
      <w:r>
        <w:rPr>
          <w:lang w:eastAsia="zh-CN"/>
        </w:rPr>
        <w:br w:type="page"/>
      </w:r>
      <w:r w:rsidR="00DE7741">
        <w:rPr>
          <w:lang w:eastAsia="zh-CN"/>
        </w:rPr>
        <w:lastRenderedPageBreak/>
        <w:t xml:space="preserve">B – Services </w:t>
      </w:r>
      <w:r w:rsidR="00F85C89" w:rsidRPr="00F85C89">
        <w:rPr>
          <w:lang w:eastAsia="zh-CN"/>
        </w:rPr>
        <w:t xml:space="preserve">and activities outside </w:t>
      </w:r>
      <w:r w:rsidR="00A07A86">
        <w:rPr>
          <w:rFonts w:hint="eastAsia"/>
        </w:rPr>
        <w:t>MCDA</w:t>
      </w:r>
      <w:r w:rsidR="00F85C89" w:rsidRPr="00F85C89">
        <w:rPr>
          <w:lang w:eastAsia="zh-CN"/>
        </w:rPr>
        <w:t xml:space="preserve"> Center </w:t>
      </w:r>
    </w:p>
    <w:p w:rsidR="00F85C89" w:rsidRPr="00D76EA9" w:rsidRDefault="00D76EA9" w:rsidP="00692499">
      <w:pPr>
        <w:numPr>
          <w:ilvl w:val="0"/>
          <w:numId w:val="13"/>
        </w:numPr>
        <w:spacing w:after="120" w:line="240" w:lineRule="auto"/>
        <w:ind w:left="461" w:hanging="274"/>
        <w:jc w:val="both"/>
        <w:rPr>
          <w:rFonts w:ascii="Arial" w:eastAsia="Times New Roman" w:hAnsi="Arial" w:cs="Arial"/>
          <w:lang w:eastAsia="zh-CN"/>
        </w:rPr>
      </w:pPr>
      <w:r>
        <w:rPr>
          <w:rFonts w:ascii="Arial" w:eastAsia="Times New Roman" w:hAnsi="Arial" w:cs="Arial"/>
          <w:lang w:eastAsia="zh-CN"/>
        </w:rPr>
        <w:t xml:space="preserve">Awareness </w:t>
      </w:r>
      <w:r w:rsidR="00F85C89" w:rsidRPr="00D76EA9">
        <w:rPr>
          <w:rFonts w:ascii="Arial" w:eastAsia="Times New Roman" w:hAnsi="Arial" w:cs="Arial"/>
          <w:lang w:eastAsia="zh-CN"/>
        </w:rPr>
        <w:t xml:space="preserve">and </w:t>
      </w:r>
      <w:r>
        <w:rPr>
          <w:rFonts w:ascii="Arial" w:eastAsia="Times New Roman" w:hAnsi="Arial" w:cs="Arial"/>
          <w:lang w:eastAsia="zh-CN"/>
        </w:rPr>
        <w:t xml:space="preserve">information </w:t>
      </w:r>
      <w:r w:rsidR="00F85C89" w:rsidRPr="00D76EA9">
        <w:rPr>
          <w:rFonts w:ascii="Arial" w:eastAsia="Times New Roman" w:hAnsi="Arial" w:cs="Arial"/>
          <w:lang w:eastAsia="zh-CN"/>
        </w:rPr>
        <w:t>dissemination</w:t>
      </w:r>
      <w:r>
        <w:rPr>
          <w:rFonts w:ascii="Arial" w:eastAsia="Times New Roman" w:hAnsi="Arial" w:cs="Arial"/>
          <w:lang w:eastAsia="zh-CN"/>
        </w:rPr>
        <w:t xml:space="preserve"> – in </w:t>
      </w:r>
      <w:r w:rsidR="00F85C89" w:rsidRPr="00D76EA9">
        <w:rPr>
          <w:rFonts w:ascii="Arial" w:eastAsia="Times New Roman" w:hAnsi="Arial" w:cs="Arial"/>
          <w:lang w:eastAsia="zh-CN"/>
        </w:rPr>
        <w:t>the last year MCDA developed these campaigns through the media and participating in the following public events:</w:t>
      </w:r>
    </w:p>
    <w:p w:rsidR="00692499" w:rsidRDefault="00F85C89" w:rsidP="00692499">
      <w:pPr>
        <w:numPr>
          <w:ilvl w:val="0"/>
          <w:numId w:val="14"/>
        </w:numPr>
        <w:spacing w:after="60" w:line="240" w:lineRule="auto"/>
        <w:ind w:left="1181" w:hanging="274"/>
        <w:jc w:val="both"/>
        <w:rPr>
          <w:rFonts w:ascii="Arial" w:eastAsia="Times New Roman" w:hAnsi="Arial" w:cs="Arial"/>
          <w:lang w:eastAsia="zh-CN"/>
        </w:rPr>
      </w:pPr>
      <w:r w:rsidRPr="00D76EA9">
        <w:rPr>
          <w:rFonts w:ascii="Arial" w:eastAsia="Times New Roman" w:hAnsi="Arial" w:cs="Arial"/>
          <w:lang w:eastAsia="zh-CN"/>
        </w:rPr>
        <w:t xml:space="preserve">Attendance at the annual event in celebration of the </w:t>
      </w:r>
      <w:r w:rsidR="00D118DF">
        <w:rPr>
          <w:rFonts w:ascii="Arial" w:eastAsia="Times New Roman" w:hAnsi="Arial" w:cs="Arial"/>
          <w:lang w:eastAsia="zh-CN"/>
        </w:rPr>
        <w:t>Lawyer’s</w:t>
      </w:r>
      <w:r w:rsidR="00D76EA9" w:rsidRPr="00D76EA9">
        <w:rPr>
          <w:rFonts w:ascii="Arial" w:eastAsia="Times New Roman" w:hAnsi="Arial" w:cs="Arial"/>
          <w:lang w:eastAsia="zh-CN"/>
        </w:rPr>
        <w:t xml:space="preserve"> </w:t>
      </w:r>
      <w:r w:rsidRPr="00D76EA9">
        <w:rPr>
          <w:rFonts w:ascii="Arial" w:eastAsia="Times New Roman" w:hAnsi="Arial" w:cs="Arial"/>
          <w:lang w:eastAsia="zh-CN"/>
        </w:rPr>
        <w:t xml:space="preserve">Day of held </w:t>
      </w:r>
      <w:r w:rsidR="00D76EA9">
        <w:rPr>
          <w:rFonts w:ascii="Arial" w:eastAsia="Times New Roman" w:hAnsi="Arial" w:cs="Arial"/>
          <w:lang w:eastAsia="zh-CN"/>
        </w:rPr>
        <w:t>at</w:t>
      </w:r>
      <w:r w:rsidRPr="00D76EA9">
        <w:rPr>
          <w:rFonts w:ascii="Arial" w:eastAsia="Times New Roman" w:hAnsi="Arial" w:cs="Arial"/>
          <w:lang w:eastAsia="zh-CN"/>
        </w:rPr>
        <w:t xml:space="preserve"> </w:t>
      </w:r>
      <w:smartTag w:uri="urn:schemas-microsoft-com:office:smarttags" w:element="Street">
        <w:smartTag w:uri="urn:schemas-microsoft-com:office:smarttags" w:element="address">
          <w:r w:rsidR="008D1BCC">
            <w:rPr>
              <w:rFonts w:ascii="Arial" w:eastAsia="Times New Roman" w:hAnsi="Arial" w:cs="Arial"/>
              <w:lang w:eastAsia="zh-CN"/>
            </w:rPr>
            <w:t>Senado Square</w:t>
          </w:r>
        </w:smartTag>
      </w:smartTag>
      <w:r w:rsidR="008D1BCC">
        <w:rPr>
          <w:rFonts w:ascii="Arial" w:eastAsia="Times New Roman" w:hAnsi="Arial" w:cs="Arial"/>
          <w:lang w:eastAsia="zh-CN"/>
        </w:rPr>
        <w:t xml:space="preserve">  on 23</w:t>
      </w:r>
      <w:r w:rsidR="008D1BCC" w:rsidRPr="008D1BCC">
        <w:rPr>
          <w:rFonts w:ascii="Arial" w:eastAsia="Times New Roman" w:hAnsi="Arial" w:cs="Arial"/>
          <w:vertAlign w:val="superscript"/>
          <w:lang w:eastAsia="zh-CN"/>
        </w:rPr>
        <w:t>rd</w:t>
      </w:r>
      <w:r w:rsidR="008D1BCC">
        <w:rPr>
          <w:rFonts w:ascii="Arial" w:eastAsia="Times New Roman" w:hAnsi="Arial" w:cs="Arial"/>
          <w:lang w:eastAsia="zh-CN"/>
        </w:rPr>
        <w:t>, 24</w:t>
      </w:r>
      <w:r w:rsidR="008D1BCC" w:rsidRPr="008D1BCC">
        <w:rPr>
          <w:rFonts w:ascii="Arial" w:eastAsia="Times New Roman" w:hAnsi="Arial" w:cs="Arial"/>
          <w:vertAlign w:val="superscript"/>
          <w:lang w:eastAsia="zh-CN"/>
        </w:rPr>
        <w:t>th</w:t>
      </w:r>
      <w:r w:rsidR="008D1BCC">
        <w:rPr>
          <w:rFonts w:ascii="Arial" w:eastAsia="Times New Roman" w:hAnsi="Arial" w:cs="Arial"/>
          <w:lang w:eastAsia="zh-CN"/>
        </w:rPr>
        <w:t xml:space="preserve"> and 25</w:t>
      </w:r>
      <w:r w:rsidR="008D1BCC" w:rsidRPr="008D1BCC">
        <w:rPr>
          <w:rFonts w:ascii="Arial" w:eastAsia="Times New Roman" w:hAnsi="Arial" w:cs="Arial"/>
          <w:vertAlign w:val="superscript"/>
          <w:lang w:eastAsia="zh-CN"/>
        </w:rPr>
        <w:t>th</w:t>
      </w:r>
      <w:r w:rsidR="008D1BCC">
        <w:rPr>
          <w:rFonts w:ascii="Arial" w:eastAsia="Times New Roman" w:hAnsi="Arial" w:cs="Arial"/>
          <w:lang w:eastAsia="zh-CN"/>
        </w:rPr>
        <w:t xml:space="preserve"> of May </w:t>
      </w:r>
      <w:r w:rsidRPr="00D76EA9">
        <w:rPr>
          <w:rFonts w:ascii="Arial" w:eastAsia="Times New Roman" w:hAnsi="Arial" w:cs="Arial"/>
          <w:lang w:eastAsia="zh-CN"/>
        </w:rPr>
        <w:t xml:space="preserve">2008 </w:t>
      </w:r>
    </w:p>
    <w:p w:rsidR="00F85C89" w:rsidRPr="00A07A86" w:rsidRDefault="00692499" w:rsidP="00D118DF">
      <w:pPr>
        <w:numPr>
          <w:ilvl w:val="0"/>
          <w:numId w:val="14"/>
        </w:numPr>
        <w:spacing w:after="240" w:line="240" w:lineRule="auto"/>
        <w:ind w:left="1181" w:hanging="274"/>
        <w:jc w:val="both"/>
        <w:rPr>
          <w:rFonts w:ascii="Times New Roman" w:eastAsia="Times New Roman" w:hAnsi="Times New Roman" w:hint="eastAsia"/>
          <w:sz w:val="24"/>
          <w:szCs w:val="24"/>
          <w:lang w:eastAsia="zh-CN"/>
        </w:rPr>
      </w:pPr>
      <w:r w:rsidRPr="00D118DF">
        <w:rPr>
          <w:rFonts w:ascii="Arial" w:eastAsia="Times New Roman" w:hAnsi="Arial" w:cs="Arial"/>
          <w:lang w:eastAsia="zh-CN"/>
        </w:rPr>
        <w:t>1</w:t>
      </w:r>
      <w:r w:rsidRPr="00D118DF">
        <w:rPr>
          <w:rFonts w:ascii="Arial" w:eastAsia="Times New Roman" w:hAnsi="Arial" w:cs="Arial"/>
          <w:vertAlign w:val="superscript"/>
          <w:lang w:eastAsia="zh-CN"/>
        </w:rPr>
        <w:t>st</w:t>
      </w:r>
      <w:r w:rsidR="00034C3D">
        <w:rPr>
          <w:rFonts w:ascii="Arial" w:eastAsia="Times New Roman" w:hAnsi="Arial" w:cs="Arial"/>
          <w:vertAlign w:val="superscript"/>
          <w:lang w:eastAsia="zh-CN"/>
        </w:rPr>
        <w:t xml:space="preserve"> </w:t>
      </w:r>
      <w:r w:rsidRPr="00D118DF">
        <w:rPr>
          <w:rFonts w:ascii="Arial" w:eastAsia="Times New Roman" w:hAnsi="Arial" w:cs="Arial"/>
          <w:lang w:eastAsia="zh-CN"/>
        </w:rPr>
        <w:t>International F</w:t>
      </w:r>
      <w:r w:rsidR="00F85C89" w:rsidRPr="00D118DF">
        <w:rPr>
          <w:rFonts w:ascii="Arial" w:eastAsia="Times New Roman" w:hAnsi="Arial" w:cs="Arial"/>
          <w:lang w:eastAsia="zh-CN"/>
        </w:rPr>
        <w:t xml:space="preserve">orum </w:t>
      </w:r>
      <w:r w:rsidRPr="00D118DF">
        <w:rPr>
          <w:rFonts w:ascii="Arial" w:eastAsia="Times New Roman" w:hAnsi="Arial" w:cs="Arial"/>
          <w:lang w:eastAsia="zh-CN"/>
        </w:rPr>
        <w:t xml:space="preserve">for Autism </w:t>
      </w:r>
      <w:r w:rsidR="008D1BCC" w:rsidRPr="00D118DF">
        <w:rPr>
          <w:rFonts w:ascii="Arial" w:eastAsia="Times New Roman" w:hAnsi="Arial" w:cs="Arial"/>
          <w:lang w:eastAsia="zh-CN"/>
        </w:rPr>
        <w:t xml:space="preserve">&amp; Learning Difficulties – Organized by MCDA held at Macau Polytechnic Institute </w:t>
      </w:r>
      <w:r w:rsidR="00034C3D">
        <w:rPr>
          <w:rFonts w:ascii="Arial" w:eastAsia="Times New Roman" w:hAnsi="Arial" w:cs="Arial"/>
          <w:lang w:eastAsia="zh-CN"/>
        </w:rPr>
        <w:t xml:space="preserve">(IPM) </w:t>
      </w:r>
      <w:r w:rsidR="008D1BCC" w:rsidRPr="00D118DF">
        <w:rPr>
          <w:rFonts w:ascii="Arial" w:eastAsia="Times New Roman" w:hAnsi="Arial" w:cs="Arial"/>
          <w:lang w:eastAsia="zh-CN"/>
        </w:rPr>
        <w:t>on 18</w:t>
      </w:r>
      <w:r w:rsidR="008D1BCC" w:rsidRPr="00D118DF">
        <w:rPr>
          <w:rFonts w:ascii="Arial" w:eastAsia="Times New Roman" w:hAnsi="Arial" w:cs="Arial"/>
          <w:vertAlign w:val="superscript"/>
          <w:lang w:eastAsia="zh-CN"/>
        </w:rPr>
        <w:t>th</w:t>
      </w:r>
      <w:r w:rsidR="008D1BCC" w:rsidRPr="00D118DF">
        <w:rPr>
          <w:rFonts w:ascii="Arial" w:eastAsia="Times New Roman" w:hAnsi="Arial" w:cs="Arial"/>
          <w:lang w:eastAsia="zh-CN"/>
        </w:rPr>
        <w:t xml:space="preserve"> and 19</w:t>
      </w:r>
      <w:r w:rsidR="008D1BCC" w:rsidRPr="00D118DF">
        <w:rPr>
          <w:rFonts w:ascii="Arial" w:eastAsia="Times New Roman" w:hAnsi="Arial" w:cs="Arial"/>
          <w:vertAlign w:val="superscript"/>
          <w:lang w:eastAsia="zh-CN"/>
        </w:rPr>
        <w:t>th</w:t>
      </w:r>
      <w:r w:rsidR="008D1BCC" w:rsidRPr="00D118DF">
        <w:rPr>
          <w:rFonts w:ascii="Arial" w:eastAsia="Times New Roman" w:hAnsi="Arial" w:cs="Arial"/>
          <w:lang w:eastAsia="zh-CN"/>
        </w:rPr>
        <w:t xml:space="preserve"> of December</w:t>
      </w:r>
    </w:p>
    <w:p w:rsidR="00A07A86" w:rsidRPr="00A07A86" w:rsidRDefault="00A07A86" w:rsidP="00D118DF">
      <w:pPr>
        <w:numPr>
          <w:ilvl w:val="0"/>
          <w:numId w:val="14"/>
        </w:numPr>
        <w:spacing w:after="240" w:line="240" w:lineRule="auto"/>
        <w:ind w:left="1181" w:hanging="274"/>
        <w:jc w:val="both"/>
        <w:rPr>
          <w:rFonts w:ascii="Arial" w:eastAsia="Times New Roman" w:hAnsi="Arial" w:cs="Arial"/>
          <w:lang w:eastAsia="zh-CN"/>
        </w:rPr>
      </w:pPr>
      <w:r w:rsidRPr="00A07A86">
        <w:rPr>
          <w:rFonts w:ascii="Arial" w:hAnsi="Arial" w:cs="Arial"/>
        </w:rPr>
        <w:t>MCDA</w:t>
      </w:r>
      <w:r>
        <w:rPr>
          <w:rFonts w:ascii="Arial" w:hAnsi="Arial" w:cs="Arial" w:hint="eastAsia"/>
        </w:rPr>
        <w:t xml:space="preserve"> 2008 Charity Christmas Dinner </w:t>
      </w:r>
      <w:r>
        <w:rPr>
          <w:rFonts w:ascii="Arial" w:hAnsi="Arial" w:cs="Arial"/>
        </w:rPr>
        <w:t>–</w:t>
      </w:r>
      <w:r>
        <w:rPr>
          <w:rFonts w:ascii="Arial" w:hAnsi="Arial" w:cs="Arial" w:hint="eastAsia"/>
        </w:rPr>
        <w:t xml:space="preserve"> celebrating the closing of the </w:t>
      </w:r>
      <w:r w:rsidRPr="00D118DF">
        <w:rPr>
          <w:rFonts w:ascii="Arial" w:eastAsia="Times New Roman" w:hAnsi="Arial" w:cs="Arial"/>
          <w:lang w:eastAsia="zh-CN"/>
        </w:rPr>
        <w:t>1</w:t>
      </w:r>
      <w:r w:rsidRPr="00D118DF">
        <w:rPr>
          <w:rFonts w:ascii="Arial" w:eastAsia="Times New Roman" w:hAnsi="Arial" w:cs="Arial"/>
          <w:vertAlign w:val="superscript"/>
          <w:lang w:eastAsia="zh-CN"/>
        </w:rPr>
        <w:t>st</w:t>
      </w:r>
      <w:r>
        <w:rPr>
          <w:rFonts w:ascii="Arial" w:eastAsia="Times New Roman" w:hAnsi="Arial" w:cs="Arial"/>
          <w:vertAlign w:val="superscript"/>
          <w:lang w:eastAsia="zh-CN"/>
        </w:rPr>
        <w:t xml:space="preserve"> </w:t>
      </w:r>
      <w:r w:rsidRPr="00D118DF">
        <w:rPr>
          <w:rFonts w:ascii="Arial" w:eastAsia="Times New Roman" w:hAnsi="Arial" w:cs="Arial"/>
          <w:lang w:eastAsia="zh-CN"/>
        </w:rPr>
        <w:t>International Forum for Autism &amp; Learning Difficulties</w:t>
      </w:r>
      <w:r>
        <w:rPr>
          <w:rFonts w:ascii="Arial" w:hAnsi="Arial" w:cs="Arial" w:hint="eastAsia"/>
        </w:rPr>
        <w:t xml:space="preserve"> and the Macau SAR </w:t>
      </w:r>
      <w:r>
        <w:rPr>
          <w:rFonts w:ascii="Arial" w:hAnsi="Arial" w:cs="Arial"/>
        </w:rPr>
        <w:t>establishment</w:t>
      </w:r>
      <w:r>
        <w:rPr>
          <w:rFonts w:ascii="Arial" w:hAnsi="Arial" w:cs="Arial" w:hint="eastAsia"/>
        </w:rPr>
        <w:t xml:space="preserve"> day</w:t>
      </w:r>
    </w:p>
    <w:p w:rsidR="00B30A5D" w:rsidRDefault="00B30A5D" w:rsidP="00034C3D">
      <w:pPr>
        <w:spacing w:after="120" w:line="240" w:lineRule="auto"/>
        <w:ind w:left="1181"/>
        <w:jc w:val="center"/>
        <w:rPr>
          <w:rFonts w:ascii="Arial" w:eastAsia="Times New Roman" w:hAnsi="Arial" w:cs="Arial"/>
          <w:b/>
          <w:color w:val="993300"/>
          <w:sz w:val="36"/>
          <w:szCs w:val="36"/>
          <w:lang w:eastAsia="zh-CN"/>
        </w:rPr>
      </w:pPr>
    </w:p>
    <w:p w:rsidR="00D118DF" w:rsidRPr="00034C3D" w:rsidRDefault="00D118DF" w:rsidP="00034C3D">
      <w:pPr>
        <w:spacing w:after="120" w:line="240" w:lineRule="auto"/>
        <w:ind w:left="1181"/>
        <w:jc w:val="center"/>
        <w:rPr>
          <w:rFonts w:ascii="Arial" w:eastAsia="Times New Roman" w:hAnsi="Arial" w:cs="Arial"/>
          <w:b/>
          <w:color w:val="993300"/>
          <w:sz w:val="36"/>
          <w:szCs w:val="36"/>
          <w:lang w:eastAsia="zh-CN"/>
        </w:rPr>
      </w:pPr>
      <w:r w:rsidRPr="00034C3D">
        <w:rPr>
          <w:rFonts w:ascii="Arial" w:eastAsia="Times New Roman" w:hAnsi="Arial" w:cs="Arial"/>
          <w:b/>
          <w:color w:val="993300"/>
          <w:sz w:val="36"/>
          <w:szCs w:val="36"/>
          <w:lang w:eastAsia="zh-CN"/>
        </w:rPr>
        <w:t>C</w:t>
      </w:r>
      <w:r w:rsidR="00A07A86">
        <w:rPr>
          <w:rFonts w:ascii="Arial" w:hAnsi="Arial" w:cs="Arial" w:hint="eastAsia"/>
          <w:b/>
          <w:color w:val="993300"/>
          <w:sz w:val="36"/>
          <w:szCs w:val="36"/>
        </w:rPr>
        <w:t>ommemoration</w:t>
      </w:r>
      <w:r w:rsidRPr="00034C3D">
        <w:rPr>
          <w:rFonts w:ascii="Arial" w:eastAsia="Times New Roman" w:hAnsi="Arial" w:cs="Arial"/>
          <w:b/>
          <w:color w:val="993300"/>
          <w:sz w:val="36"/>
          <w:szCs w:val="36"/>
          <w:lang w:eastAsia="zh-CN"/>
        </w:rPr>
        <w:t xml:space="preserve"> of the Lawyer’s Day</w:t>
      </w:r>
    </w:p>
    <w:p w:rsidR="00D118DF" w:rsidRPr="00D118DF" w:rsidRDefault="00D118DF" w:rsidP="00D118DF">
      <w:pPr>
        <w:spacing w:after="120" w:line="240" w:lineRule="auto"/>
        <w:ind w:left="1181"/>
        <w:jc w:val="center"/>
        <w:rPr>
          <w:rFonts w:ascii="Arial" w:eastAsia="Times New Roman" w:hAnsi="Arial" w:cs="Arial"/>
          <w:color w:val="993300"/>
          <w:sz w:val="32"/>
          <w:szCs w:val="32"/>
          <w:lang w:eastAsia="zh-CN"/>
        </w:rPr>
      </w:pPr>
      <w:r w:rsidRPr="00D118DF">
        <w:rPr>
          <w:rFonts w:ascii="Arial" w:eastAsia="Times New Roman" w:hAnsi="Arial" w:cs="Arial"/>
          <w:color w:val="993300"/>
          <w:sz w:val="32"/>
          <w:szCs w:val="32"/>
          <w:lang w:eastAsia="zh-CN"/>
        </w:rPr>
        <w:t>Senado</w:t>
      </w:r>
      <w:r>
        <w:rPr>
          <w:rFonts w:ascii="Arial" w:eastAsia="Times New Roman" w:hAnsi="Arial" w:cs="Arial"/>
          <w:color w:val="993300"/>
          <w:sz w:val="32"/>
          <w:szCs w:val="32"/>
          <w:lang w:eastAsia="zh-CN"/>
        </w:rPr>
        <w:t xml:space="preserve"> Square</w:t>
      </w:r>
      <w:r w:rsidR="00A07A86">
        <w:rPr>
          <w:rFonts w:ascii="Arial" w:hAnsi="Arial" w:cs="Arial" w:hint="eastAsia"/>
          <w:color w:val="993300"/>
          <w:sz w:val="32"/>
          <w:szCs w:val="32"/>
        </w:rPr>
        <w:t xml:space="preserve"> - </w:t>
      </w:r>
      <w:r>
        <w:rPr>
          <w:rFonts w:ascii="Arial" w:eastAsia="Times New Roman" w:hAnsi="Arial" w:cs="Arial"/>
          <w:color w:val="993300"/>
          <w:sz w:val="32"/>
          <w:szCs w:val="32"/>
          <w:lang w:eastAsia="zh-CN"/>
        </w:rPr>
        <w:t>May 2008</w:t>
      </w:r>
    </w:p>
    <w:p w:rsidR="00E37BED" w:rsidRDefault="00955F4E" w:rsidP="00B30A5D">
      <w:pPr>
        <w:spacing w:after="120" w:line="240" w:lineRule="auto"/>
        <w:ind w:left="360"/>
        <w:jc w:val="center"/>
        <w:rPr>
          <w:rFonts w:ascii="Arial" w:hAnsi="Arial" w:cs="Arial"/>
          <w:b/>
          <w:bCs/>
          <w:color w:val="993300"/>
          <w:sz w:val="28"/>
          <w:szCs w:val="28"/>
          <w:shd w:val="clear" w:color="auto" w:fill="FFFF00"/>
        </w:rPr>
      </w:pPr>
      <w:r>
        <w:rPr>
          <w:rFonts w:ascii="Arial" w:eastAsia="Times New Roman" w:hAnsi="Arial" w:cs="Arial"/>
          <w:b/>
          <w:bCs/>
          <w:noProof/>
          <w:color w:val="993300"/>
          <w:sz w:val="28"/>
          <w:szCs w:val="28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120650</wp:posOffset>
            </wp:positionV>
            <wp:extent cx="3419475" cy="2562225"/>
            <wp:effectExtent l="19050" t="0" r="9525" b="0"/>
            <wp:wrapNone/>
            <wp:docPr id="4" name="Picture 3" descr="DSC06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643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993300"/>
          <w:sz w:val="28"/>
          <w:szCs w:val="28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114935</wp:posOffset>
            </wp:positionV>
            <wp:extent cx="3420110" cy="2567940"/>
            <wp:effectExtent l="19050" t="0" r="8890" b="0"/>
            <wp:wrapNone/>
            <wp:docPr id="3" name="Picture 2" descr="DSC06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64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7BED" w:rsidRDefault="00E37BED" w:rsidP="00F85C89">
      <w:pPr>
        <w:spacing w:after="0" w:line="240" w:lineRule="auto"/>
        <w:rPr>
          <w:rFonts w:ascii="Arial" w:hAnsi="Arial" w:cs="Arial"/>
          <w:b/>
          <w:bCs/>
          <w:color w:val="993300"/>
          <w:sz w:val="28"/>
          <w:szCs w:val="28"/>
          <w:shd w:val="clear" w:color="auto" w:fill="FFFF00"/>
        </w:rPr>
      </w:pPr>
    </w:p>
    <w:p w:rsidR="00E37BED" w:rsidRDefault="00E37BED" w:rsidP="00F85C89">
      <w:pPr>
        <w:spacing w:after="0" w:line="240" w:lineRule="auto"/>
        <w:rPr>
          <w:rFonts w:ascii="Arial" w:hAnsi="Arial" w:cs="Arial"/>
          <w:b/>
          <w:bCs/>
          <w:color w:val="993300"/>
          <w:sz w:val="28"/>
          <w:szCs w:val="28"/>
          <w:shd w:val="clear" w:color="auto" w:fill="FFFF00"/>
        </w:rPr>
      </w:pPr>
    </w:p>
    <w:p w:rsidR="00E37BED" w:rsidRDefault="00E37BED" w:rsidP="00F85C89">
      <w:pPr>
        <w:spacing w:after="0" w:line="240" w:lineRule="auto"/>
        <w:rPr>
          <w:rFonts w:ascii="Arial" w:hAnsi="Arial" w:cs="Arial"/>
          <w:b/>
          <w:bCs/>
          <w:color w:val="993300"/>
          <w:sz w:val="28"/>
          <w:szCs w:val="28"/>
          <w:shd w:val="clear" w:color="auto" w:fill="FFFF00"/>
        </w:rPr>
      </w:pPr>
    </w:p>
    <w:p w:rsidR="00E37BED" w:rsidRDefault="00E37BED" w:rsidP="00F85C89">
      <w:pPr>
        <w:spacing w:after="0" w:line="240" w:lineRule="auto"/>
        <w:rPr>
          <w:rFonts w:ascii="Arial" w:hAnsi="Arial" w:cs="Arial"/>
          <w:b/>
          <w:bCs/>
          <w:color w:val="993300"/>
          <w:sz w:val="28"/>
          <w:szCs w:val="28"/>
          <w:shd w:val="clear" w:color="auto" w:fill="FFFF00"/>
        </w:rPr>
      </w:pPr>
    </w:p>
    <w:p w:rsidR="00E37BED" w:rsidRDefault="00E37BED" w:rsidP="00F85C89">
      <w:pPr>
        <w:spacing w:after="0" w:line="240" w:lineRule="auto"/>
        <w:rPr>
          <w:rFonts w:ascii="Arial" w:hAnsi="Arial" w:cs="Arial"/>
          <w:b/>
          <w:bCs/>
          <w:color w:val="993300"/>
          <w:sz w:val="28"/>
          <w:szCs w:val="28"/>
          <w:shd w:val="clear" w:color="auto" w:fill="FFFF00"/>
        </w:rPr>
      </w:pPr>
    </w:p>
    <w:p w:rsidR="00E37BED" w:rsidRDefault="00E37BED" w:rsidP="00F85C89">
      <w:pPr>
        <w:spacing w:after="0" w:line="240" w:lineRule="auto"/>
        <w:rPr>
          <w:rFonts w:ascii="Arial" w:hAnsi="Arial" w:cs="Arial"/>
          <w:b/>
          <w:bCs/>
          <w:color w:val="993300"/>
          <w:sz w:val="28"/>
          <w:szCs w:val="28"/>
          <w:shd w:val="clear" w:color="auto" w:fill="FFFF00"/>
        </w:rPr>
      </w:pPr>
    </w:p>
    <w:p w:rsidR="00E37BED" w:rsidRDefault="00E37BED" w:rsidP="00F85C89">
      <w:pPr>
        <w:spacing w:after="0" w:line="240" w:lineRule="auto"/>
        <w:rPr>
          <w:rFonts w:ascii="Arial" w:hAnsi="Arial" w:cs="Arial"/>
          <w:b/>
          <w:bCs/>
          <w:color w:val="993300"/>
          <w:sz w:val="28"/>
          <w:szCs w:val="28"/>
          <w:shd w:val="clear" w:color="auto" w:fill="FFFF00"/>
        </w:rPr>
      </w:pPr>
    </w:p>
    <w:p w:rsidR="00E37BED" w:rsidRDefault="00E37BED" w:rsidP="00F85C89">
      <w:pPr>
        <w:spacing w:after="0" w:line="240" w:lineRule="auto"/>
        <w:rPr>
          <w:rFonts w:ascii="Arial" w:hAnsi="Arial" w:cs="Arial"/>
          <w:b/>
          <w:bCs/>
          <w:color w:val="993300"/>
          <w:sz w:val="28"/>
          <w:szCs w:val="28"/>
          <w:shd w:val="clear" w:color="auto" w:fill="FFFF00"/>
        </w:rPr>
      </w:pPr>
    </w:p>
    <w:p w:rsidR="00E37BED" w:rsidRDefault="00E37BED" w:rsidP="00F85C89">
      <w:pPr>
        <w:spacing w:after="0" w:line="240" w:lineRule="auto"/>
        <w:rPr>
          <w:rFonts w:ascii="Arial" w:hAnsi="Arial" w:cs="Arial"/>
          <w:b/>
          <w:bCs/>
          <w:color w:val="993300"/>
          <w:sz w:val="28"/>
          <w:szCs w:val="28"/>
          <w:shd w:val="clear" w:color="auto" w:fill="FFFF00"/>
        </w:rPr>
      </w:pPr>
    </w:p>
    <w:p w:rsidR="00E37BED" w:rsidRDefault="00E37BED" w:rsidP="00F85C89">
      <w:pPr>
        <w:spacing w:after="0" w:line="240" w:lineRule="auto"/>
        <w:rPr>
          <w:rFonts w:ascii="Arial" w:hAnsi="Arial" w:cs="Arial"/>
          <w:b/>
          <w:bCs/>
          <w:color w:val="993300"/>
          <w:sz w:val="28"/>
          <w:szCs w:val="28"/>
          <w:shd w:val="clear" w:color="auto" w:fill="FFFF00"/>
        </w:rPr>
      </w:pPr>
    </w:p>
    <w:p w:rsidR="00E37BED" w:rsidRDefault="00E37BED" w:rsidP="00F85C89">
      <w:pPr>
        <w:spacing w:after="0" w:line="240" w:lineRule="auto"/>
        <w:rPr>
          <w:rFonts w:ascii="Arial" w:hAnsi="Arial" w:cs="Arial"/>
          <w:b/>
          <w:bCs/>
          <w:color w:val="993300"/>
          <w:sz w:val="28"/>
          <w:szCs w:val="28"/>
          <w:shd w:val="clear" w:color="auto" w:fill="FFFF00"/>
        </w:rPr>
      </w:pPr>
    </w:p>
    <w:p w:rsidR="00E37BED" w:rsidRDefault="00E37BED" w:rsidP="00F85C89">
      <w:pPr>
        <w:spacing w:after="0" w:line="240" w:lineRule="auto"/>
        <w:rPr>
          <w:rFonts w:ascii="Arial" w:hAnsi="Arial" w:cs="Arial"/>
          <w:b/>
          <w:bCs/>
          <w:color w:val="993300"/>
          <w:sz w:val="28"/>
          <w:szCs w:val="28"/>
          <w:shd w:val="clear" w:color="auto" w:fill="FFFF00"/>
        </w:rPr>
      </w:pPr>
    </w:p>
    <w:p w:rsidR="00E37BED" w:rsidRDefault="00E37BED" w:rsidP="00F85C89">
      <w:pPr>
        <w:spacing w:after="0" w:line="240" w:lineRule="auto"/>
        <w:rPr>
          <w:rFonts w:ascii="Arial" w:hAnsi="Arial" w:cs="Arial"/>
          <w:b/>
          <w:bCs/>
          <w:color w:val="993300"/>
          <w:sz w:val="28"/>
          <w:szCs w:val="28"/>
          <w:shd w:val="clear" w:color="auto" w:fill="FFFF00"/>
        </w:rPr>
      </w:pPr>
    </w:p>
    <w:p w:rsidR="00034C3D" w:rsidRDefault="00090A7A" w:rsidP="00034C3D">
      <w:pPr>
        <w:spacing w:after="0" w:line="240" w:lineRule="auto"/>
        <w:jc w:val="center"/>
        <w:rPr>
          <w:rFonts w:ascii="Arial" w:eastAsia="Times New Roman" w:hAnsi="Arial" w:cs="Arial"/>
          <w:b/>
          <w:color w:val="993300"/>
          <w:sz w:val="36"/>
          <w:szCs w:val="36"/>
          <w:lang w:eastAsia="zh-CN"/>
        </w:rPr>
      </w:pPr>
      <w:r>
        <w:rPr>
          <w:rFonts w:ascii="Arial" w:eastAsia="Times New Roman" w:hAnsi="Arial" w:cs="Arial"/>
          <w:b/>
          <w:bCs/>
          <w:color w:val="993300"/>
          <w:sz w:val="28"/>
          <w:szCs w:val="28"/>
          <w:shd w:val="clear" w:color="auto" w:fill="FFFF00"/>
          <w:lang w:eastAsia="zh-CN"/>
        </w:rPr>
        <w:br w:type="page"/>
      </w:r>
      <w:r w:rsidR="00034C3D" w:rsidRPr="00034C3D">
        <w:rPr>
          <w:rFonts w:ascii="Arial" w:eastAsia="Times New Roman" w:hAnsi="Arial" w:cs="Arial"/>
          <w:b/>
          <w:color w:val="993300"/>
          <w:sz w:val="36"/>
          <w:szCs w:val="36"/>
          <w:lang w:eastAsia="zh-CN"/>
        </w:rPr>
        <w:lastRenderedPageBreak/>
        <w:t>1</w:t>
      </w:r>
      <w:r w:rsidR="00034C3D" w:rsidRPr="00034C3D">
        <w:rPr>
          <w:rFonts w:ascii="Arial" w:eastAsia="Times New Roman" w:hAnsi="Arial" w:cs="Arial"/>
          <w:b/>
          <w:color w:val="993300"/>
          <w:sz w:val="36"/>
          <w:szCs w:val="36"/>
          <w:vertAlign w:val="superscript"/>
          <w:lang w:eastAsia="zh-CN"/>
        </w:rPr>
        <w:t xml:space="preserve">st </w:t>
      </w:r>
      <w:r w:rsidR="00034C3D" w:rsidRPr="00034C3D">
        <w:rPr>
          <w:rFonts w:ascii="Arial" w:eastAsia="Times New Roman" w:hAnsi="Arial" w:cs="Arial"/>
          <w:b/>
          <w:color w:val="993300"/>
          <w:sz w:val="36"/>
          <w:szCs w:val="36"/>
          <w:lang w:eastAsia="zh-CN"/>
        </w:rPr>
        <w:t xml:space="preserve">International Forum for Autism </w:t>
      </w:r>
    </w:p>
    <w:p w:rsidR="00034C3D" w:rsidRDefault="00034C3D" w:rsidP="00034C3D">
      <w:pPr>
        <w:spacing w:after="0" w:line="240" w:lineRule="auto"/>
        <w:jc w:val="center"/>
        <w:rPr>
          <w:rFonts w:ascii="Arial" w:eastAsia="Times New Roman" w:hAnsi="Arial" w:cs="Arial"/>
          <w:b/>
          <w:color w:val="993300"/>
          <w:sz w:val="36"/>
          <w:szCs w:val="36"/>
          <w:lang w:eastAsia="zh-CN"/>
        </w:rPr>
      </w:pPr>
      <w:r w:rsidRPr="00034C3D">
        <w:rPr>
          <w:rFonts w:ascii="Arial" w:eastAsia="Times New Roman" w:hAnsi="Arial" w:cs="Arial"/>
          <w:b/>
          <w:color w:val="993300"/>
          <w:sz w:val="36"/>
          <w:szCs w:val="36"/>
          <w:lang w:eastAsia="zh-CN"/>
        </w:rPr>
        <w:t xml:space="preserve">&amp; </w:t>
      </w:r>
    </w:p>
    <w:p w:rsidR="00034C3D" w:rsidRPr="00034C3D" w:rsidRDefault="00034C3D" w:rsidP="00B30A5D">
      <w:pPr>
        <w:spacing w:after="120" w:line="240" w:lineRule="auto"/>
        <w:jc w:val="center"/>
        <w:rPr>
          <w:rFonts w:ascii="Arial" w:eastAsia="Times New Roman" w:hAnsi="Arial" w:cs="Arial"/>
          <w:b/>
          <w:color w:val="993300"/>
          <w:sz w:val="36"/>
          <w:szCs w:val="36"/>
          <w:lang w:eastAsia="zh-CN"/>
        </w:rPr>
      </w:pPr>
      <w:r w:rsidRPr="00034C3D">
        <w:rPr>
          <w:rFonts w:ascii="Arial" w:eastAsia="Times New Roman" w:hAnsi="Arial" w:cs="Arial"/>
          <w:b/>
          <w:color w:val="993300"/>
          <w:sz w:val="36"/>
          <w:szCs w:val="36"/>
          <w:lang w:eastAsia="zh-CN"/>
        </w:rPr>
        <w:t>Learning Difficulties</w:t>
      </w:r>
    </w:p>
    <w:p w:rsidR="00034C3D" w:rsidRDefault="00034C3D" w:rsidP="00034C3D">
      <w:pPr>
        <w:spacing w:after="0" w:line="240" w:lineRule="auto"/>
        <w:jc w:val="center"/>
        <w:rPr>
          <w:rFonts w:ascii="Arial" w:eastAsia="Times New Roman" w:hAnsi="Arial" w:cs="Arial"/>
          <w:color w:val="993300"/>
          <w:sz w:val="32"/>
          <w:szCs w:val="32"/>
          <w:lang w:eastAsia="zh-CN"/>
        </w:rPr>
      </w:pPr>
      <w:r w:rsidRPr="00034C3D">
        <w:rPr>
          <w:rFonts w:ascii="Arial" w:eastAsia="Times New Roman" w:hAnsi="Arial" w:cs="Arial"/>
          <w:color w:val="993300"/>
          <w:sz w:val="32"/>
          <w:szCs w:val="32"/>
          <w:lang w:eastAsia="zh-CN"/>
        </w:rPr>
        <w:t xml:space="preserve">Macau Polytechnic </w:t>
      </w:r>
      <w:r>
        <w:rPr>
          <w:rFonts w:ascii="Arial" w:eastAsia="Times New Roman" w:hAnsi="Arial" w:cs="Arial"/>
          <w:color w:val="993300"/>
          <w:sz w:val="32"/>
          <w:szCs w:val="32"/>
          <w:lang w:eastAsia="zh-CN"/>
        </w:rPr>
        <w:t>Institute</w:t>
      </w:r>
    </w:p>
    <w:p w:rsidR="00034C3D" w:rsidRPr="00034C3D" w:rsidRDefault="00034C3D" w:rsidP="00B30A5D">
      <w:pPr>
        <w:spacing w:after="240" w:line="240" w:lineRule="auto"/>
        <w:jc w:val="center"/>
        <w:rPr>
          <w:rFonts w:ascii="Times New Roman" w:eastAsia="Times New Roman" w:hAnsi="Times New Roman"/>
          <w:color w:val="993300"/>
          <w:sz w:val="32"/>
          <w:szCs w:val="32"/>
          <w:lang w:eastAsia="zh-CN"/>
        </w:rPr>
      </w:pPr>
      <w:r w:rsidRPr="00034C3D">
        <w:rPr>
          <w:rFonts w:ascii="Arial" w:eastAsia="Times New Roman" w:hAnsi="Arial" w:cs="Arial"/>
          <w:color w:val="993300"/>
          <w:sz w:val="32"/>
          <w:szCs w:val="32"/>
          <w:lang w:eastAsia="zh-CN"/>
        </w:rPr>
        <w:t>18</w:t>
      </w:r>
      <w:r w:rsidRPr="00034C3D">
        <w:rPr>
          <w:rFonts w:ascii="Arial" w:eastAsia="Times New Roman" w:hAnsi="Arial" w:cs="Arial"/>
          <w:color w:val="993300"/>
          <w:sz w:val="32"/>
          <w:szCs w:val="32"/>
          <w:vertAlign w:val="superscript"/>
          <w:lang w:eastAsia="zh-CN"/>
        </w:rPr>
        <w:t>th</w:t>
      </w:r>
      <w:r w:rsidRPr="00034C3D">
        <w:rPr>
          <w:rFonts w:ascii="Arial" w:eastAsia="Times New Roman" w:hAnsi="Arial" w:cs="Arial"/>
          <w:color w:val="993300"/>
          <w:sz w:val="32"/>
          <w:szCs w:val="32"/>
          <w:lang w:eastAsia="zh-CN"/>
        </w:rPr>
        <w:t xml:space="preserve"> </w:t>
      </w:r>
      <w:r>
        <w:rPr>
          <w:rFonts w:ascii="Arial" w:eastAsia="Times New Roman" w:hAnsi="Arial" w:cs="Arial"/>
          <w:color w:val="993300"/>
          <w:sz w:val="32"/>
          <w:szCs w:val="32"/>
          <w:lang w:eastAsia="zh-CN"/>
        </w:rPr>
        <w:t>&amp;</w:t>
      </w:r>
      <w:r w:rsidRPr="00034C3D">
        <w:rPr>
          <w:rFonts w:ascii="Arial" w:eastAsia="Times New Roman" w:hAnsi="Arial" w:cs="Arial"/>
          <w:color w:val="993300"/>
          <w:sz w:val="32"/>
          <w:szCs w:val="32"/>
          <w:lang w:eastAsia="zh-CN"/>
        </w:rPr>
        <w:t xml:space="preserve"> 19</w:t>
      </w:r>
      <w:r w:rsidRPr="00034C3D">
        <w:rPr>
          <w:rFonts w:ascii="Arial" w:eastAsia="Times New Roman" w:hAnsi="Arial" w:cs="Arial"/>
          <w:color w:val="993300"/>
          <w:sz w:val="32"/>
          <w:szCs w:val="32"/>
          <w:vertAlign w:val="superscript"/>
          <w:lang w:eastAsia="zh-CN"/>
        </w:rPr>
        <w:t>th</w:t>
      </w:r>
      <w:r w:rsidRPr="00034C3D">
        <w:rPr>
          <w:rFonts w:ascii="Arial" w:eastAsia="Times New Roman" w:hAnsi="Arial" w:cs="Arial"/>
          <w:color w:val="993300"/>
          <w:sz w:val="32"/>
          <w:szCs w:val="32"/>
          <w:lang w:eastAsia="zh-CN"/>
        </w:rPr>
        <w:t xml:space="preserve"> of December</w:t>
      </w:r>
    </w:p>
    <w:p w:rsidR="00137124" w:rsidRPr="002F57E2" w:rsidRDefault="00137124" w:rsidP="00B13103">
      <w:pPr>
        <w:spacing w:after="240" w:line="240" w:lineRule="auto"/>
        <w:rPr>
          <w:rFonts w:ascii="Arial" w:hAnsi="Arial" w:cs="Arial"/>
        </w:rPr>
      </w:pPr>
      <w:r w:rsidRPr="002F57E2">
        <w:rPr>
          <w:rFonts w:ascii="Arial" w:hAnsi="Arial" w:cs="Arial"/>
        </w:rPr>
        <w:t xml:space="preserve">MCDA is very pleased to inform that the 2 days forum for autism, and learning difficulties held at IPM in December </w:t>
      </w:r>
      <w:r w:rsidR="007631FA">
        <w:rPr>
          <w:rFonts w:ascii="Arial" w:hAnsi="Arial" w:cs="Arial" w:hint="eastAsia"/>
        </w:rPr>
        <w:t>was</w:t>
      </w:r>
      <w:r w:rsidRPr="002F57E2">
        <w:rPr>
          <w:rFonts w:ascii="Arial" w:hAnsi="Arial" w:cs="Arial"/>
        </w:rPr>
        <w:t xml:space="preserve"> a great success, even though it was on working days.</w:t>
      </w:r>
    </w:p>
    <w:p w:rsidR="00137124" w:rsidRPr="002F57E2" w:rsidRDefault="00137124" w:rsidP="00034C3D">
      <w:pPr>
        <w:spacing w:after="120" w:line="240" w:lineRule="auto"/>
        <w:jc w:val="both"/>
        <w:rPr>
          <w:rFonts w:ascii="Arial" w:hAnsi="Arial" w:cs="Arial"/>
          <w:u w:val="single"/>
        </w:rPr>
      </w:pPr>
      <w:r w:rsidRPr="002F57E2">
        <w:rPr>
          <w:rFonts w:ascii="Arial" w:hAnsi="Arial" w:cs="Arial"/>
          <w:u w:val="single"/>
        </w:rPr>
        <w:t>Dates &amp; Venue</w:t>
      </w:r>
      <w:r w:rsidR="002F57E2">
        <w:rPr>
          <w:rFonts w:ascii="Arial" w:hAnsi="Arial" w:cs="Arial"/>
          <w:u w:val="single"/>
        </w:rPr>
        <w:t xml:space="preserve"> </w:t>
      </w:r>
    </w:p>
    <w:p w:rsidR="00137124" w:rsidRPr="002F57E2" w:rsidRDefault="00137124" w:rsidP="00034C3D">
      <w:pPr>
        <w:spacing w:line="240" w:lineRule="auto"/>
        <w:jc w:val="both"/>
        <w:rPr>
          <w:rFonts w:ascii="Arial" w:hAnsi="Arial" w:cs="Arial"/>
        </w:rPr>
      </w:pPr>
      <w:smartTag w:uri="urn:schemas-microsoft-com:office:smarttags" w:element="date">
        <w:smartTagPr>
          <w:attr w:name="Year" w:val="2008"/>
          <w:attr w:name="Day" w:val="18"/>
          <w:attr w:name="Month" w:val="12"/>
        </w:smartTagPr>
        <w:r w:rsidRPr="002F57E2">
          <w:rPr>
            <w:rFonts w:ascii="Arial" w:hAnsi="Arial" w:cs="Arial"/>
          </w:rPr>
          <w:t>December 18</w:t>
        </w:r>
        <w:r w:rsidRPr="002F57E2">
          <w:rPr>
            <w:rFonts w:ascii="Arial" w:hAnsi="Arial" w:cs="Arial"/>
            <w:vertAlign w:val="superscript"/>
          </w:rPr>
          <w:t>th</w:t>
        </w:r>
        <w:r w:rsidRPr="002F57E2">
          <w:rPr>
            <w:rFonts w:ascii="Arial" w:hAnsi="Arial" w:cs="Arial"/>
          </w:rPr>
          <w:t xml:space="preserve"> – 19</w:t>
        </w:r>
        <w:r w:rsidRPr="002F57E2">
          <w:rPr>
            <w:rFonts w:ascii="Arial" w:hAnsi="Arial" w:cs="Arial"/>
            <w:vertAlign w:val="superscript"/>
          </w:rPr>
          <w:t>th</w:t>
        </w:r>
        <w:r w:rsidRPr="002F57E2">
          <w:rPr>
            <w:rFonts w:ascii="Arial" w:hAnsi="Arial" w:cs="Arial"/>
          </w:rPr>
          <w:t>, 2008</w:t>
        </w:r>
      </w:smartTag>
      <w:r w:rsidRPr="002F57E2">
        <w:rPr>
          <w:rFonts w:ascii="Arial" w:hAnsi="Arial" w:cs="Arial"/>
        </w:rPr>
        <w:t xml:space="preserve"> at the Macau Polytechnic Institute</w:t>
      </w:r>
    </w:p>
    <w:p w:rsidR="00137124" w:rsidRPr="002F57E2" w:rsidRDefault="00955F4E" w:rsidP="00B13103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14605</wp:posOffset>
            </wp:positionV>
            <wp:extent cx="2393315" cy="1799590"/>
            <wp:effectExtent l="19050" t="0" r="6985" b="0"/>
            <wp:wrapSquare wrapText="bothSides"/>
            <wp:docPr id="19" name="Picture 19" descr="\\Compaq-pc\users\Public\Share Files\Eliana MCDA Coordinator\forum pictures\IMG_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Compaq-pc\users\Public\Share Files\Eliana MCDA Coordinator\forum pictures\IMG_27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14605</wp:posOffset>
            </wp:positionV>
            <wp:extent cx="2393315" cy="1799590"/>
            <wp:effectExtent l="19050" t="0" r="6985" b="0"/>
            <wp:wrapSquare wrapText="bothSides"/>
            <wp:docPr id="10" name="Picture 19" descr="\\Compaq-pc\users\Public\Share Files\Eliana MCDA Coordinator\forum pictures\IMG_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Compaq-pc\users\Public\Share Files\Eliana MCDA Coordinator\forum pictures\IMG_27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424430" cy="1797050"/>
            <wp:effectExtent l="19050" t="0" r="0" b="0"/>
            <wp:docPr id="1" name="Picture 20" descr="\\Compaq-pc\users\Public\Share Files\Eliana MCDA Coordinator\forum pictures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Compaq-pc\users\Public\Share Files\Eliana MCDA Coordinator\forum pictures\IMG_274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124" w:rsidRPr="002F57E2" w:rsidRDefault="00137124" w:rsidP="00034C3D">
      <w:pPr>
        <w:spacing w:before="100" w:beforeAutospacing="1" w:after="120" w:line="240" w:lineRule="auto"/>
        <w:rPr>
          <w:rFonts w:ascii="Arial" w:hAnsi="Arial" w:cs="Arial"/>
        </w:rPr>
      </w:pPr>
      <w:r w:rsidRPr="002F57E2">
        <w:rPr>
          <w:rFonts w:ascii="Arial" w:hAnsi="Arial" w:cs="Arial"/>
          <w:u w:val="single"/>
        </w:rPr>
        <w:t>Number of participants</w:t>
      </w:r>
    </w:p>
    <w:p w:rsidR="00137124" w:rsidRPr="002F57E2" w:rsidRDefault="00137124" w:rsidP="00B13103">
      <w:pPr>
        <w:spacing w:line="240" w:lineRule="auto"/>
        <w:jc w:val="both"/>
        <w:rPr>
          <w:rFonts w:ascii="Arial" w:hAnsi="Arial" w:cs="Arial"/>
        </w:rPr>
      </w:pPr>
      <w:r w:rsidRPr="002F57E2">
        <w:rPr>
          <w:rFonts w:ascii="Arial" w:hAnsi="Arial" w:cs="Arial"/>
        </w:rPr>
        <w:t>317 people during the 2-day conference.</w:t>
      </w:r>
    </w:p>
    <w:p w:rsidR="00137124" w:rsidRDefault="00955F4E" w:rsidP="00034C3D">
      <w:pPr>
        <w:tabs>
          <w:tab w:val="left" w:pos="4536"/>
        </w:tabs>
        <w:spacing w:after="240" w:line="240" w:lineRule="auto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2892425</wp:posOffset>
            </wp:positionH>
            <wp:positionV relativeFrom="paragraph">
              <wp:posOffset>0</wp:posOffset>
            </wp:positionV>
            <wp:extent cx="2419350" cy="1828800"/>
            <wp:effectExtent l="19050" t="0" r="0" b="0"/>
            <wp:wrapNone/>
            <wp:docPr id="22" name="Picture 22" descr="\\Compaq-pc\users\Public\Share Files\Eliana MCDA Coordinator\forum pictures\IMG_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Compaq-pc\users\Public\Share Files\Eliana MCDA Coordinator\forum pictures\IMG_274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424430" cy="1828800"/>
            <wp:effectExtent l="19050" t="0" r="0" b="0"/>
            <wp:docPr id="2" name="Picture 21" descr="\\Compaq-pc\users\Public\Share Files\Eliana MCDA Coordinator\forum pictures\IMG_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Compaq-pc\users\Public\Share Files\Eliana MCDA Coordinator\forum pictures\IMG_274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124">
        <w:rPr>
          <w:rFonts w:hint="eastAsia"/>
        </w:rPr>
        <w:t xml:space="preserve">      </w:t>
      </w:r>
    </w:p>
    <w:p w:rsidR="00137124" w:rsidRPr="00B13103" w:rsidRDefault="00137124" w:rsidP="00034C3D">
      <w:pPr>
        <w:spacing w:after="120" w:line="240" w:lineRule="auto"/>
        <w:jc w:val="both"/>
        <w:rPr>
          <w:rFonts w:ascii="Arial" w:hAnsi="Arial" w:cs="Arial"/>
          <w:u w:val="single"/>
        </w:rPr>
      </w:pPr>
      <w:smartTag w:uri="urn:schemas-microsoft-com:office:smarttags" w:element="place">
        <w:smartTag w:uri="urn:schemas-microsoft-com:office:smarttags" w:element="PlaceName">
          <w:r w:rsidRPr="00B13103">
            <w:rPr>
              <w:rFonts w:ascii="Arial" w:hAnsi="Arial" w:cs="Arial"/>
              <w:u w:val="single"/>
            </w:rPr>
            <w:t>CADin</w:t>
          </w:r>
        </w:smartTag>
        <w:r w:rsidRPr="00B13103">
          <w:rPr>
            <w:rFonts w:ascii="Arial" w:hAnsi="Arial" w:cs="Arial"/>
            <w:u w:val="single"/>
          </w:rPr>
          <w:t xml:space="preserve"> </w:t>
        </w:r>
        <w:smartTag w:uri="urn:schemas-microsoft-com:office:smarttags" w:element="PlaceName">
          <w:r w:rsidRPr="00B13103">
            <w:rPr>
              <w:rFonts w:ascii="Arial" w:hAnsi="Arial" w:cs="Arial"/>
              <w:u w:val="single"/>
            </w:rPr>
            <w:t>Development</w:t>
          </w:r>
        </w:smartTag>
        <w:r w:rsidRPr="00B13103">
          <w:rPr>
            <w:rFonts w:ascii="Arial" w:hAnsi="Arial" w:cs="Arial"/>
            <w:u w:val="single"/>
          </w:rPr>
          <w:t xml:space="preserve"> </w:t>
        </w:r>
        <w:smartTag w:uri="urn:schemas-microsoft-com:office:smarttags" w:element="PlaceType">
          <w:r w:rsidRPr="00B13103">
            <w:rPr>
              <w:rFonts w:ascii="Arial" w:hAnsi="Arial" w:cs="Arial"/>
              <w:u w:val="single"/>
            </w:rPr>
            <w:t>Center</w:t>
          </w:r>
        </w:smartTag>
      </w:smartTag>
    </w:p>
    <w:p w:rsidR="00137124" w:rsidRPr="00304244" w:rsidRDefault="00137124" w:rsidP="00304244">
      <w:pPr>
        <w:spacing w:after="240" w:line="240" w:lineRule="auto"/>
        <w:jc w:val="both"/>
        <w:rPr>
          <w:rFonts w:ascii="Arial" w:hAnsi="Arial" w:cs="Arial"/>
        </w:rPr>
      </w:pPr>
      <w:r w:rsidRPr="00B13103">
        <w:rPr>
          <w:rFonts w:ascii="Arial" w:hAnsi="Arial" w:cs="Arial"/>
        </w:rPr>
        <w:t xml:space="preserve">CADin Development Center, which provides </w:t>
      </w:r>
      <w:r w:rsidR="007631FA">
        <w:rPr>
          <w:rFonts w:ascii="Arial" w:hAnsi="Arial" w:cs="Arial" w:hint="eastAsia"/>
        </w:rPr>
        <w:t>similar</w:t>
      </w:r>
      <w:r w:rsidRPr="00B13103">
        <w:rPr>
          <w:rFonts w:ascii="Arial" w:hAnsi="Arial" w:cs="Arial"/>
        </w:rPr>
        <w:t xml:space="preserve"> services in Portugal, is a potential synerg</w:t>
      </w:r>
      <w:r w:rsidR="00B13103">
        <w:rPr>
          <w:rFonts w:ascii="Arial" w:hAnsi="Arial" w:cs="Arial"/>
        </w:rPr>
        <w:t>y with</w:t>
      </w:r>
      <w:r w:rsidRPr="00B13103">
        <w:rPr>
          <w:rFonts w:ascii="Arial" w:hAnsi="Arial" w:cs="Arial"/>
        </w:rPr>
        <w:t xml:space="preserve"> MCDA</w:t>
      </w:r>
      <w:r w:rsidR="007631FA">
        <w:rPr>
          <w:rFonts w:ascii="Arial" w:hAnsi="Arial" w:cs="Arial" w:hint="eastAsia"/>
        </w:rPr>
        <w:t xml:space="preserve">. </w:t>
      </w:r>
      <w:r w:rsidRPr="00B13103">
        <w:rPr>
          <w:rFonts w:ascii="Arial" w:hAnsi="Arial" w:cs="Arial"/>
        </w:rPr>
        <w:t xml:space="preserve"> </w:t>
      </w:r>
      <w:r w:rsidR="007631FA">
        <w:rPr>
          <w:rFonts w:ascii="Arial" w:hAnsi="Arial" w:cs="Arial" w:hint="eastAsia"/>
        </w:rPr>
        <w:t>W</w:t>
      </w:r>
      <w:r w:rsidRPr="00B13103">
        <w:rPr>
          <w:rFonts w:ascii="Arial" w:hAnsi="Arial" w:cs="Arial"/>
        </w:rPr>
        <w:t xml:space="preserve">e are </w:t>
      </w:r>
      <w:r w:rsidR="007631FA">
        <w:rPr>
          <w:rFonts w:ascii="Arial" w:hAnsi="Arial" w:cs="Arial" w:hint="eastAsia"/>
        </w:rPr>
        <w:t xml:space="preserve">presently discussing </w:t>
      </w:r>
      <w:r w:rsidRPr="00B13103">
        <w:rPr>
          <w:rFonts w:ascii="Arial" w:hAnsi="Arial" w:cs="Arial"/>
        </w:rPr>
        <w:t>with the center</w:t>
      </w:r>
      <w:r w:rsidR="007631FA">
        <w:rPr>
          <w:rFonts w:ascii="Arial" w:hAnsi="Arial" w:cs="Arial"/>
        </w:rPr>
        <w:t>’</w:t>
      </w:r>
      <w:r w:rsidR="007631FA">
        <w:rPr>
          <w:rFonts w:ascii="Arial" w:hAnsi="Arial" w:cs="Arial" w:hint="eastAsia"/>
        </w:rPr>
        <w:t>s</w:t>
      </w:r>
      <w:r w:rsidRPr="00B13103">
        <w:rPr>
          <w:rFonts w:ascii="Arial" w:hAnsi="Arial" w:cs="Arial"/>
        </w:rPr>
        <w:t xml:space="preserve"> director</w:t>
      </w:r>
      <w:r w:rsidR="007631FA">
        <w:rPr>
          <w:rFonts w:ascii="Arial" w:hAnsi="Arial" w:cs="Arial" w:hint="eastAsia"/>
        </w:rPr>
        <w:t>,</w:t>
      </w:r>
      <w:r w:rsidRPr="00B13103">
        <w:rPr>
          <w:rFonts w:ascii="Arial" w:hAnsi="Arial" w:cs="Arial"/>
        </w:rPr>
        <w:t xml:space="preserve"> </w:t>
      </w:r>
      <w:r w:rsidR="00B13103">
        <w:rPr>
          <w:rFonts w:ascii="Arial" w:hAnsi="Arial" w:cs="Arial"/>
        </w:rPr>
        <w:t>Mr. Nuno Lobo Antunes</w:t>
      </w:r>
      <w:r w:rsidRPr="00B13103">
        <w:rPr>
          <w:rFonts w:ascii="Arial" w:hAnsi="Arial" w:cs="Arial"/>
        </w:rPr>
        <w:t xml:space="preserve"> </w:t>
      </w:r>
      <w:r w:rsidR="007631FA">
        <w:rPr>
          <w:rFonts w:ascii="Arial" w:hAnsi="Arial" w:cs="Arial" w:hint="eastAsia"/>
        </w:rPr>
        <w:t>a</w:t>
      </w:r>
      <w:r w:rsidRPr="00B13103">
        <w:rPr>
          <w:rFonts w:ascii="Arial" w:hAnsi="Arial" w:cs="Arial"/>
        </w:rPr>
        <w:t xml:space="preserve"> </w:t>
      </w:r>
      <w:r w:rsidRPr="00B13103">
        <w:rPr>
          <w:rFonts w:ascii="Arial" w:hAnsi="Arial" w:cs="Arial"/>
        </w:rPr>
        <w:lastRenderedPageBreak/>
        <w:t>long term relation. The rep</w:t>
      </w:r>
      <w:r w:rsidR="007631FA">
        <w:rPr>
          <w:rFonts w:ascii="Arial" w:hAnsi="Arial" w:cs="Arial"/>
        </w:rPr>
        <w:t>resentatives from th</w:t>
      </w:r>
      <w:r w:rsidR="007631FA">
        <w:rPr>
          <w:rFonts w:ascii="Arial" w:hAnsi="Arial" w:cs="Arial" w:hint="eastAsia"/>
        </w:rPr>
        <w:t>is</w:t>
      </w:r>
      <w:r w:rsidRPr="00B13103">
        <w:rPr>
          <w:rFonts w:ascii="Arial" w:hAnsi="Arial" w:cs="Arial"/>
        </w:rPr>
        <w:t xml:space="preserve"> center, who were also speakers </w:t>
      </w:r>
      <w:r w:rsidR="007631FA">
        <w:rPr>
          <w:rFonts w:ascii="Arial" w:hAnsi="Arial" w:cs="Arial" w:hint="eastAsia"/>
        </w:rPr>
        <w:t>at our</w:t>
      </w:r>
      <w:r w:rsidRPr="00B13103">
        <w:rPr>
          <w:rFonts w:ascii="Arial" w:hAnsi="Arial" w:cs="Arial"/>
        </w:rPr>
        <w:t xml:space="preserve"> </w:t>
      </w:r>
      <w:r w:rsidR="007631FA">
        <w:rPr>
          <w:rFonts w:ascii="Arial" w:hAnsi="Arial" w:cs="Arial" w:hint="eastAsia"/>
        </w:rPr>
        <w:t>forum</w:t>
      </w:r>
      <w:r w:rsidRPr="00304244">
        <w:rPr>
          <w:rFonts w:ascii="Arial" w:hAnsi="Arial" w:cs="Arial"/>
        </w:rPr>
        <w:t xml:space="preserve">, indicated potential cooperation including exchange in training staffs and other ways to benefit both organizations. Multicultural exchange and statistic collection will also be the advantages </w:t>
      </w:r>
      <w:r w:rsidR="00304244">
        <w:rPr>
          <w:rFonts w:ascii="Arial" w:hAnsi="Arial" w:cs="Arial"/>
        </w:rPr>
        <w:t xml:space="preserve">of </w:t>
      </w:r>
      <w:r w:rsidRPr="00304244">
        <w:rPr>
          <w:rFonts w:ascii="Arial" w:hAnsi="Arial" w:cs="Arial"/>
        </w:rPr>
        <w:t>the cooperation.</w:t>
      </w:r>
    </w:p>
    <w:p w:rsidR="00137124" w:rsidRPr="00B13103" w:rsidRDefault="00AC142E" w:rsidP="00034C3D">
      <w:pPr>
        <w:spacing w:after="120" w:line="240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 w:hint="eastAsia"/>
          <w:u w:val="single"/>
        </w:rPr>
        <w:t xml:space="preserve">Macau Delegation of </w:t>
      </w:r>
      <w:r w:rsidR="00137124" w:rsidRPr="00B13103">
        <w:rPr>
          <w:rFonts w:ascii="Arial" w:hAnsi="Arial" w:cs="Arial"/>
          <w:u w:val="single"/>
        </w:rPr>
        <w:t>Foundation Orient</w:t>
      </w:r>
    </w:p>
    <w:p w:rsidR="00137124" w:rsidRPr="00034C3D" w:rsidRDefault="00137124" w:rsidP="00304244">
      <w:pPr>
        <w:spacing w:after="120" w:line="240" w:lineRule="auto"/>
        <w:jc w:val="both"/>
        <w:rPr>
          <w:rFonts w:ascii="Arial" w:hAnsi="Arial" w:cs="Arial"/>
        </w:rPr>
      </w:pPr>
      <w:r w:rsidRPr="00034C3D">
        <w:rPr>
          <w:rFonts w:ascii="Arial" w:hAnsi="Arial" w:cs="Arial"/>
        </w:rPr>
        <w:t xml:space="preserve">Representatives of </w:t>
      </w:r>
      <w:r w:rsidRPr="00AC142E">
        <w:rPr>
          <w:rFonts w:ascii="Arial" w:hAnsi="Arial" w:cs="Arial"/>
        </w:rPr>
        <w:t>the</w:t>
      </w:r>
      <w:r w:rsidR="00AC142E" w:rsidRPr="00AC142E">
        <w:rPr>
          <w:rFonts w:ascii="Arial" w:hAnsi="Arial" w:cs="Arial" w:hint="eastAsia"/>
        </w:rPr>
        <w:t xml:space="preserve"> Macau Delegation</w:t>
      </w:r>
      <w:r w:rsidRPr="00034C3D">
        <w:rPr>
          <w:rFonts w:ascii="Arial" w:hAnsi="Arial" w:cs="Arial"/>
        </w:rPr>
        <w:t xml:space="preserve"> </w:t>
      </w:r>
      <w:r w:rsidR="00AC142E">
        <w:rPr>
          <w:rFonts w:ascii="Arial" w:hAnsi="Arial" w:cs="Arial" w:hint="eastAsia"/>
        </w:rPr>
        <w:t xml:space="preserve">of the </w:t>
      </w:r>
      <w:r w:rsidRPr="00034C3D">
        <w:rPr>
          <w:rFonts w:ascii="Arial" w:hAnsi="Arial" w:cs="Arial"/>
        </w:rPr>
        <w:t>Foundation Orient indicated that the Foundation was prepared to offer limited financial support to MCDA</w:t>
      </w:r>
      <w:r w:rsidR="00AC142E" w:rsidRPr="00AC142E">
        <w:rPr>
          <w:rFonts w:ascii="Arial" w:hAnsi="Arial" w:cs="Arial"/>
        </w:rPr>
        <w:t xml:space="preserve"> </w:t>
      </w:r>
      <w:r w:rsidR="00AC142E" w:rsidRPr="00B13103">
        <w:rPr>
          <w:rFonts w:ascii="Arial" w:hAnsi="Arial" w:cs="Arial"/>
        </w:rPr>
        <w:t xml:space="preserve">for the creation of the educational therapy </w:t>
      </w:r>
      <w:r w:rsidR="00AC142E">
        <w:rPr>
          <w:rFonts w:ascii="Arial" w:hAnsi="Arial" w:cs="Arial"/>
        </w:rPr>
        <w:t>training classrooms</w:t>
      </w:r>
      <w:r w:rsidR="00AC142E">
        <w:rPr>
          <w:rFonts w:ascii="Arial" w:hAnsi="Arial" w:cs="Arial" w:hint="eastAsia"/>
        </w:rPr>
        <w:t xml:space="preserve">. This </w:t>
      </w:r>
      <w:r w:rsidR="00AC142E">
        <w:rPr>
          <w:rFonts w:ascii="Arial" w:hAnsi="Arial" w:cs="Arial"/>
        </w:rPr>
        <w:t>financial</w:t>
      </w:r>
      <w:r w:rsidR="00AC142E">
        <w:rPr>
          <w:rFonts w:ascii="Arial" w:hAnsi="Arial" w:cs="Arial" w:hint="eastAsia"/>
        </w:rPr>
        <w:t xml:space="preserve"> support</w:t>
      </w:r>
      <w:r w:rsidRPr="00034C3D">
        <w:rPr>
          <w:rFonts w:ascii="Arial" w:hAnsi="Arial" w:cs="Arial"/>
        </w:rPr>
        <w:t xml:space="preserve"> will not be sufficient to cover all of MCDA’s operating costs, so it is critical that other sources of financial support be identified very soon.</w:t>
      </w:r>
      <w:r w:rsidR="00AC142E" w:rsidRPr="00AC142E">
        <w:rPr>
          <w:rFonts w:ascii="Arial" w:hAnsi="Arial" w:cs="Arial"/>
        </w:rPr>
        <w:t xml:space="preserve"> </w:t>
      </w:r>
      <w:r w:rsidR="00AC142E" w:rsidRPr="00B13103">
        <w:rPr>
          <w:rFonts w:ascii="Arial" w:hAnsi="Arial" w:cs="Arial"/>
        </w:rPr>
        <w:t xml:space="preserve">We hope that there will be more institutions </w:t>
      </w:r>
      <w:r w:rsidR="00AC142E">
        <w:rPr>
          <w:rFonts w:ascii="Arial" w:hAnsi="Arial" w:cs="Arial"/>
        </w:rPr>
        <w:t>to</w:t>
      </w:r>
      <w:r w:rsidR="00AC142E" w:rsidRPr="00B13103">
        <w:rPr>
          <w:rFonts w:ascii="Arial" w:hAnsi="Arial" w:cs="Arial"/>
        </w:rPr>
        <w:t xml:space="preserve"> join this support to make </w:t>
      </w:r>
      <w:r w:rsidR="00AC142E">
        <w:rPr>
          <w:rFonts w:ascii="Arial" w:hAnsi="Arial" w:cs="Arial"/>
        </w:rPr>
        <w:t>these services</w:t>
      </w:r>
      <w:r w:rsidR="00AC142E" w:rsidRPr="00B13103">
        <w:rPr>
          <w:rFonts w:ascii="Arial" w:hAnsi="Arial" w:cs="Arial"/>
        </w:rPr>
        <w:t xml:space="preserve"> a reality.</w:t>
      </w:r>
    </w:p>
    <w:p w:rsidR="0004625B" w:rsidRPr="0004625B" w:rsidRDefault="0004625B" w:rsidP="00304244">
      <w:pPr>
        <w:spacing w:after="120" w:line="240" w:lineRule="auto"/>
        <w:jc w:val="both"/>
        <w:rPr>
          <w:rFonts w:ascii="Arial" w:hAnsi="Arial" w:cs="Arial" w:hint="eastAsia"/>
          <w:u w:val="single"/>
        </w:rPr>
      </w:pPr>
      <w:r w:rsidRPr="0004625B">
        <w:rPr>
          <w:rFonts w:ascii="Arial" w:hAnsi="Arial" w:cs="Arial" w:hint="eastAsia"/>
          <w:u w:val="single"/>
        </w:rPr>
        <w:t>Other Cooperation</w:t>
      </w:r>
    </w:p>
    <w:p w:rsidR="00137124" w:rsidRPr="00034C3D" w:rsidRDefault="00137124" w:rsidP="00304244">
      <w:pPr>
        <w:spacing w:after="120" w:line="240" w:lineRule="auto"/>
        <w:jc w:val="both"/>
        <w:rPr>
          <w:rFonts w:ascii="Arial" w:hAnsi="Arial" w:cs="Arial"/>
        </w:rPr>
      </w:pPr>
      <w:r w:rsidRPr="00034C3D">
        <w:rPr>
          <w:rFonts w:ascii="Arial" w:hAnsi="Arial" w:cs="Arial"/>
        </w:rPr>
        <w:t xml:space="preserve">Furthermore, MCDA also gets supports from </w:t>
      </w:r>
      <w:r w:rsidR="00D01C06">
        <w:rPr>
          <w:rFonts w:ascii="Arial" w:hAnsi="Arial" w:cs="Arial" w:hint="eastAsia"/>
        </w:rPr>
        <w:t xml:space="preserve">other </w:t>
      </w:r>
      <w:r w:rsidR="0004625B">
        <w:rPr>
          <w:rFonts w:ascii="Arial" w:hAnsi="Arial" w:cs="Arial" w:hint="eastAsia"/>
        </w:rPr>
        <w:t>institutions</w:t>
      </w:r>
      <w:r w:rsidR="00D01C06">
        <w:rPr>
          <w:rFonts w:ascii="Arial" w:hAnsi="Arial" w:cs="Arial" w:hint="eastAsia"/>
        </w:rPr>
        <w:t xml:space="preserve"> or individuals.</w:t>
      </w:r>
      <w:r w:rsidRPr="00034C3D">
        <w:rPr>
          <w:rFonts w:ascii="Arial" w:hAnsi="Arial" w:cs="Arial"/>
        </w:rPr>
        <w:t xml:space="preserve"> </w:t>
      </w:r>
      <w:r w:rsidR="00D01C06" w:rsidRPr="00034C3D">
        <w:rPr>
          <w:rFonts w:ascii="Arial" w:hAnsi="Arial" w:cs="Arial"/>
        </w:rPr>
        <w:t xml:space="preserve">We will have cooperation with Kiang Wu Hospital and the University </w:t>
      </w:r>
      <w:r w:rsidR="00D01C06">
        <w:rPr>
          <w:rFonts w:ascii="Arial" w:hAnsi="Arial" w:cs="Arial"/>
        </w:rPr>
        <w:t>of Hong Kong in the near future</w:t>
      </w:r>
      <w:r w:rsidR="00D01C06">
        <w:rPr>
          <w:rFonts w:ascii="Arial" w:hAnsi="Arial" w:cs="Arial" w:hint="eastAsia"/>
        </w:rPr>
        <w:t xml:space="preserve"> as well as w</w:t>
      </w:r>
      <w:r w:rsidRPr="00034C3D">
        <w:rPr>
          <w:rFonts w:ascii="Arial" w:hAnsi="Arial" w:cs="Arial"/>
        </w:rPr>
        <w:t xml:space="preserve">e have some lawyers, who are willing to give us counsel service. </w:t>
      </w:r>
    </w:p>
    <w:p w:rsidR="00137124" w:rsidRPr="00034C3D" w:rsidRDefault="00137124" w:rsidP="00B73252">
      <w:pPr>
        <w:jc w:val="both"/>
        <w:rPr>
          <w:rFonts w:ascii="Arial" w:hAnsi="Arial" w:cs="Arial"/>
          <w:u w:val="single"/>
        </w:rPr>
      </w:pPr>
      <w:r w:rsidRPr="00034C3D">
        <w:rPr>
          <w:rFonts w:ascii="Arial" w:hAnsi="Arial" w:cs="Arial"/>
          <w:u w:val="single"/>
        </w:rPr>
        <w:t>Audience Feedback</w:t>
      </w:r>
    </w:p>
    <w:p w:rsidR="00137124" w:rsidRPr="00034C3D" w:rsidRDefault="00137124" w:rsidP="00137124">
      <w:pPr>
        <w:jc w:val="both"/>
        <w:rPr>
          <w:rFonts w:ascii="Arial" w:hAnsi="Arial" w:cs="Arial"/>
        </w:rPr>
      </w:pPr>
      <w:r w:rsidRPr="00034C3D">
        <w:rPr>
          <w:rFonts w:ascii="Arial" w:hAnsi="Arial" w:cs="Arial"/>
        </w:rPr>
        <w:t xml:space="preserve">There was active and positive feedback from the conference participants, including: </w:t>
      </w:r>
    </w:p>
    <w:p w:rsidR="00137124" w:rsidRPr="00304244" w:rsidRDefault="00955F4E" w:rsidP="00304244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48260</wp:posOffset>
            </wp:positionV>
            <wp:extent cx="2447290" cy="1796415"/>
            <wp:effectExtent l="19050" t="0" r="0" b="0"/>
            <wp:wrapSquare wrapText="bothSides"/>
            <wp:docPr id="7" name="Picture 12" descr="\\Compaq-pc\users\Public\Share Files\Eliana MCDA Coordinator\forum pictures\IMG_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Compaq-pc\users\Public\Share Files\Eliana MCDA Coordinator\forum pictures\IMG_250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124" w:rsidRPr="00304244">
        <w:rPr>
          <w:rFonts w:ascii="Arial" w:hAnsi="Arial" w:cs="Arial"/>
        </w:rPr>
        <w:t xml:space="preserve">Parents and other participants indicated they were glad to have attended the </w:t>
      </w:r>
      <w:r w:rsidR="00D01C06">
        <w:rPr>
          <w:rFonts w:ascii="Arial" w:hAnsi="Arial" w:cs="Arial" w:hint="eastAsia"/>
        </w:rPr>
        <w:t xml:space="preserve">forum, </w:t>
      </w:r>
      <w:r w:rsidR="009715F5">
        <w:rPr>
          <w:rFonts w:ascii="Arial" w:hAnsi="Arial" w:cs="Arial" w:hint="eastAsia"/>
        </w:rPr>
        <w:t>which give</w:t>
      </w:r>
      <w:r w:rsidR="00D01C06">
        <w:rPr>
          <w:rFonts w:ascii="Arial" w:hAnsi="Arial" w:cs="Arial" w:hint="eastAsia"/>
        </w:rPr>
        <w:t xml:space="preserve"> them</w:t>
      </w:r>
      <w:r w:rsidR="00137124" w:rsidRPr="00304244">
        <w:rPr>
          <w:rFonts w:ascii="Arial" w:hAnsi="Arial" w:cs="Arial"/>
        </w:rPr>
        <w:t xml:space="preserve"> </w:t>
      </w:r>
      <w:r w:rsidR="00D01C06" w:rsidRPr="00304244">
        <w:rPr>
          <w:rFonts w:ascii="Arial" w:hAnsi="Arial" w:cs="Arial"/>
        </w:rPr>
        <w:t>the opportunity to learn more about Autism and Learning Difficulties</w:t>
      </w:r>
      <w:r w:rsidR="009715F5">
        <w:rPr>
          <w:rFonts w:ascii="Arial" w:hAnsi="Arial" w:cs="Arial" w:hint="eastAsia"/>
        </w:rPr>
        <w:t xml:space="preserve"> and</w:t>
      </w:r>
      <w:r w:rsidR="00D01C06" w:rsidRPr="00304244">
        <w:rPr>
          <w:rFonts w:ascii="Arial" w:hAnsi="Arial" w:cs="Arial"/>
        </w:rPr>
        <w:t>, at the same time, enrich their knowledge about the situation of Autism and Learning Difficulties in Asia, especially in Macau</w:t>
      </w:r>
      <w:r w:rsidR="009715F5">
        <w:rPr>
          <w:rFonts w:ascii="Arial" w:hAnsi="Arial" w:cs="Arial" w:hint="eastAsia"/>
        </w:rPr>
        <w:t xml:space="preserve">, </w:t>
      </w:r>
      <w:r w:rsidR="00137124" w:rsidRPr="00304244">
        <w:rPr>
          <w:rFonts w:ascii="Arial" w:hAnsi="Arial" w:cs="Arial"/>
        </w:rPr>
        <w:t xml:space="preserve">and now </w:t>
      </w:r>
      <w:r w:rsidR="009715F5">
        <w:rPr>
          <w:rFonts w:ascii="Arial" w:hAnsi="Arial" w:cs="Arial" w:hint="eastAsia"/>
        </w:rPr>
        <w:t xml:space="preserve">they </w:t>
      </w:r>
      <w:r w:rsidR="00137124" w:rsidRPr="00304244">
        <w:rPr>
          <w:rFonts w:ascii="Arial" w:hAnsi="Arial" w:cs="Arial"/>
        </w:rPr>
        <w:t xml:space="preserve">know how to reach out to MCDA </w:t>
      </w:r>
      <w:r w:rsidR="00D01C06">
        <w:rPr>
          <w:rFonts w:ascii="Arial" w:hAnsi="Arial" w:cs="Arial" w:hint="eastAsia"/>
        </w:rPr>
        <w:t>for</w:t>
      </w:r>
      <w:r w:rsidR="00137124" w:rsidRPr="00304244">
        <w:rPr>
          <w:rFonts w:ascii="Arial" w:hAnsi="Arial" w:cs="Arial"/>
        </w:rPr>
        <w:t xml:space="preserve"> other potential resources </w:t>
      </w:r>
      <w:r w:rsidR="00D01C06">
        <w:rPr>
          <w:rFonts w:ascii="Arial" w:hAnsi="Arial" w:cs="Arial" w:hint="eastAsia"/>
        </w:rPr>
        <w:t xml:space="preserve">and </w:t>
      </w:r>
      <w:r w:rsidR="00137124" w:rsidRPr="00304244">
        <w:rPr>
          <w:rFonts w:ascii="Arial" w:hAnsi="Arial" w:cs="Arial"/>
        </w:rPr>
        <w:t xml:space="preserve">help. </w:t>
      </w:r>
    </w:p>
    <w:p w:rsidR="009715F5" w:rsidRDefault="009715F5" w:rsidP="009715F5">
      <w:pPr>
        <w:spacing w:after="120" w:line="240" w:lineRule="auto"/>
        <w:ind w:left="720"/>
        <w:jc w:val="both"/>
        <w:rPr>
          <w:rFonts w:ascii="Arial" w:hAnsi="Arial" w:cs="Arial" w:hint="eastAsia"/>
          <w:b/>
        </w:rPr>
      </w:pPr>
    </w:p>
    <w:p w:rsidR="009715F5" w:rsidRDefault="009715F5" w:rsidP="009715F5">
      <w:pPr>
        <w:spacing w:after="120" w:line="240" w:lineRule="auto"/>
        <w:ind w:left="720"/>
        <w:jc w:val="both"/>
        <w:rPr>
          <w:rFonts w:ascii="Arial" w:hAnsi="Arial" w:cs="Arial" w:hint="eastAsia"/>
          <w:b/>
        </w:rPr>
      </w:pPr>
    </w:p>
    <w:p w:rsidR="00137124" w:rsidRPr="009715F5" w:rsidRDefault="00137124" w:rsidP="009715F5">
      <w:pPr>
        <w:spacing w:after="120" w:line="240" w:lineRule="auto"/>
        <w:ind w:left="720"/>
        <w:jc w:val="both"/>
        <w:rPr>
          <w:rFonts w:ascii="Arial" w:hAnsi="Arial" w:cs="Arial"/>
          <w:b/>
        </w:rPr>
      </w:pPr>
    </w:p>
    <w:p w:rsidR="00137124" w:rsidRDefault="00955F4E" w:rsidP="00CB3E59">
      <w:pPr>
        <w:numPr>
          <w:ilvl w:val="0"/>
          <w:numId w:val="4"/>
        </w:numPr>
        <w:spacing w:after="120" w:line="240" w:lineRule="auto"/>
        <w:rPr>
          <w:rFonts w:ascii="Arial" w:hAnsi="Arial" w:cs="Arial" w:hint="eastAsia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3296920</wp:posOffset>
            </wp:positionH>
            <wp:positionV relativeFrom="paragraph">
              <wp:posOffset>272415</wp:posOffset>
            </wp:positionV>
            <wp:extent cx="2404745" cy="1796415"/>
            <wp:effectExtent l="19050" t="0" r="0" b="0"/>
            <wp:wrapSquare wrapText="bothSides"/>
            <wp:docPr id="8" name="Picture 14" descr="\\Compaq-pc\users\Public\Share Files\Eliana MCDA Coordinator\forum pictures\IMG_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Compaq-pc\users\Public\Share Files\Eliana MCDA Coordinator\forum pictures\IMG_253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124" w:rsidRPr="00304244">
        <w:rPr>
          <w:rFonts w:ascii="Arial" w:hAnsi="Arial" w:cs="Arial"/>
        </w:rPr>
        <w:t>The Q&amp;A sessions after the presentations was very active and include questions as follow:</w:t>
      </w:r>
    </w:p>
    <w:p w:rsidR="009715F5" w:rsidRPr="00304244" w:rsidRDefault="009715F5" w:rsidP="009715F5">
      <w:pPr>
        <w:spacing w:after="120" w:line="240" w:lineRule="auto"/>
        <w:ind w:left="720"/>
        <w:rPr>
          <w:rFonts w:ascii="Arial" w:hAnsi="Arial" w:cs="Arial"/>
        </w:rPr>
      </w:pPr>
    </w:p>
    <w:p w:rsidR="00137124" w:rsidRPr="00304244" w:rsidRDefault="00137124" w:rsidP="00304244">
      <w:pPr>
        <w:numPr>
          <w:ilvl w:val="0"/>
          <w:numId w:val="8"/>
        </w:numPr>
        <w:tabs>
          <w:tab w:val="clear" w:pos="1440"/>
          <w:tab w:val="left" w:pos="450"/>
          <w:tab w:val="num" w:pos="1080"/>
        </w:tabs>
        <w:spacing w:after="60" w:line="240" w:lineRule="auto"/>
        <w:ind w:left="1170"/>
        <w:jc w:val="both"/>
        <w:rPr>
          <w:rFonts w:ascii="Arial" w:hAnsi="Arial" w:cs="Arial"/>
        </w:rPr>
      </w:pPr>
      <w:r w:rsidRPr="00304244">
        <w:rPr>
          <w:rFonts w:ascii="Arial" w:hAnsi="Arial" w:cs="Arial"/>
        </w:rPr>
        <w:t xml:space="preserve">How do I </w:t>
      </w:r>
      <w:r w:rsidR="009715F5">
        <w:rPr>
          <w:rFonts w:ascii="Arial" w:hAnsi="Arial" w:cs="Arial" w:hint="eastAsia"/>
        </w:rPr>
        <w:t>know if</w:t>
      </w:r>
      <w:r w:rsidRPr="00304244">
        <w:rPr>
          <w:rFonts w:ascii="Arial" w:hAnsi="Arial" w:cs="Arial"/>
        </w:rPr>
        <w:t xml:space="preserve"> my child has Autism or not?</w:t>
      </w:r>
    </w:p>
    <w:p w:rsidR="00137124" w:rsidRDefault="00137124" w:rsidP="00304244">
      <w:pPr>
        <w:numPr>
          <w:ilvl w:val="0"/>
          <w:numId w:val="8"/>
        </w:numPr>
        <w:tabs>
          <w:tab w:val="clear" w:pos="1440"/>
          <w:tab w:val="left" w:pos="450"/>
          <w:tab w:val="num" w:pos="1080"/>
        </w:tabs>
        <w:spacing w:after="60" w:line="240" w:lineRule="auto"/>
        <w:ind w:left="1170"/>
        <w:jc w:val="both"/>
        <w:rPr>
          <w:rFonts w:ascii="Arial" w:hAnsi="Arial" w:cs="Arial" w:hint="eastAsia"/>
        </w:rPr>
      </w:pPr>
      <w:r w:rsidRPr="00304244">
        <w:rPr>
          <w:rFonts w:ascii="Arial" w:hAnsi="Arial" w:cs="Arial"/>
        </w:rPr>
        <w:t>What can I do to help my child?</w:t>
      </w:r>
    </w:p>
    <w:p w:rsidR="009715F5" w:rsidRDefault="009715F5" w:rsidP="009715F5">
      <w:pPr>
        <w:tabs>
          <w:tab w:val="left" w:pos="450"/>
        </w:tabs>
        <w:spacing w:after="60" w:line="240" w:lineRule="auto"/>
        <w:jc w:val="both"/>
        <w:rPr>
          <w:rFonts w:ascii="Arial" w:hAnsi="Arial" w:cs="Arial" w:hint="eastAsia"/>
        </w:rPr>
      </w:pPr>
    </w:p>
    <w:p w:rsidR="009715F5" w:rsidRDefault="009715F5" w:rsidP="009715F5">
      <w:pPr>
        <w:tabs>
          <w:tab w:val="left" w:pos="450"/>
        </w:tabs>
        <w:spacing w:after="60" w:line="240" w:lineRule="auto"/>
        <w:jc w:val="both"/>
        <w:rPr>
          <w:rFonts w:ascii="Arial" w:hAnsi="Arial" w:cs="Arial" w:hint="eastAsia"/>
        </w:rPr>
      </w:pPr>
    </w:p>
    <w:p w:rsidR="009715F5" w:rsidRDefault="009715F5" w:rsidP="009715F5">
      <w:pPr>
        <w:tabs>
          <w:tab w:val="left" w:pos="450"/>
        </w:tabs>
        <w:spacing w:after="60" w:line="240" w:lineRule="auto"/>
        <w:jc w:val="both"/>
        <w:rPr>
          <w:rFonts w:ascii="Arial" w:hAnsi="Arial" w:cs="Arial" w:hint="eastAsia"/>
        </w:rPr>
      </w:pPr>
    </w:p>
    <w:p w:rsidR="009715F5" w:rsidRDefault="009715F5" w:rsidP="009715F5">
      <w:pPr>
        <w:tabs>
          <w:tab w:val="left" w:pos="450"/>
        </w:tabs>
        <w:spacing w:after="60" w:line="240" w:lineRule="auto"/>
        <w:jc w:val="both"/>
        <w:rPr>
          <w:rFonts w:ascii="Arial" w:hAnsi="Arial" w:cs="Arial" w:hint="eastAsia"/>
        </w:rPr>
      </w:pPr>
    </w:p>
    <w:p w:rsidR="009715F5" w:rsidRDefault="005A11BE" w:rsidP="00B73252">
      <w:pPr>
        <w:tabs>
          <w:tab w:val="left" w:pos="450"/>
        </w:tabs>
        <w:spacing w:line="360" w:lineRule="auto"/>
        <w:jc w:val="both"/>
        <w:rPr>
          <w:rFonts w:ascii="Arial" w:hAnsi="Arial" w:cs="Arial" w:hint="eastAsia"/>
          <w:u w:val="single"/>
        </w:rPr>
      </w:pPr>
      <w:r>
        <w:rPr>
          <w:rFonts w:ascii="Arial" w:hAnsi="Arial" w:cs="Arial" w:hint="eastAsia"/>
          <w:u w:val="single"/>
        </w:rPr>
        <w:t>Outcome</w:t>
      </w:r>
    </w:p>
    <w:p w:rsidR="00B73252" w:rsidRPr="00B73252" w:rsidRDefault="00104B26" w:rsidP="00F562B3">
      <w:pPr>
        <w:numPr>
          <w:ilvl w:val="0"/>
          <w:numId w:val="31"/>
        </w:numPr>
        <w:tabs>
          <w:tab w:val="left" w:pos="450"/>
        </w:tabs>
        <w:spacing w:after="60" w:line="240" w:lineRule="auto"/>
        <w:jc w:val="both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The</w:t>
      </w:r>
      <w:r w:rsidR="00B73252"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</w:rPr>
        <w:t>1</w:t>
      </w:r>
      <w:r w:rsidRPr="00104B26">
        <w:rPr>
          <w:rFonts w:ascii="Arial" w:hAnsi="Arial" w:cs="Arial" w:hint="eastAsia"/>
          <w:vertAlign w:val="superscript"/>
        </w:rPr>
        <w:t>st</w:t>
      </w:r>
      <w:r>
        <w:rPr>
          <w:rFonts w:ascii="Arial" w:hAnsi="Arial" w:cs="Arial" w:hint="eastAsia"/>
        </w:rPr>
        <w:t xml:space="preserve"> International F</w:t>
      </w:r>
      <w:r w:rsidR="00B73252">
        <w:rPr>
          <w:rFonts w:ascii="Arial" w:hAnsi="Arial" w:cs="Arial" w:hint="eastAsia"/>
        </w:rPr>
        <w:t xml:space="preserve">orum </w:t>
      </w:r>
      <w:r>
        <w:rPr>
          <w:rFonts w:ascii="Arial" w:hAnsi="Arial" w:cs="Arial" w:hint="eastAsia"/>
        </w:rPr>
        <w:t xml:space="preserve">for Autism and Learning Difficulties has </w:t>
      </w:r>
      <w:r w:rsidR="00B73252">
        <w:rPr>
          <w:rFonts w:ascii="Arial" w:hAnsi="Arial" w:cs="Arial" w:hint="eastAsia"/>
        </w:rPr>
        <w:t>give</w:t>
      </w:r>
      <w:r>
        <w:rPr>
          <w:rFonts w:ascii="Arial" w:hAnsi="Arial" w:cs="Arial" w:hint="eastAsia"/>
        </w:rPr>
        <w:t>n</w:t>
      </w:r>
      <w:r w:rsidR="00B73252"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</w:rPr>
        <w:t xml:space="preserve">the opportunity </w:t>
      </w:r>
      <w:r w:rsidR="00F562B3">
        <w:rPr>
          <w:rFonts w:ascii="Arial" w:hAnsi="Arial" w:cs="Arial" w:hint="eastAsia"/>
        </w:rPr>
        <w:t>for</w:t>
      </w:r>
      <w:r>
        <w:rPr>
          <w:rFonts w:ascii="Arial" w:hAnsi="Arial" w:cs="Arial" w:hint="eastAsia"/>
        </w:rPr>
        <w:t>:</w:t>
      </w:r>
    </w:p>
    <w:p w:rsidR="00137124" w:rsidRPr="00304244" w:rsidRDefault="00104B26" w:rsidP="00304244">
      <w:pPr>
        <w:numPr>
          <w:ilvl w:val="0"/>
          <w:numId w:val="8"/>
        </w:numPr>
        <w:tabs>
          <w:tab w:val="clear" w:pos="1440"/>
          <w:tab w:val="left" w:pos="450"/>
          <w:tab w:val="num" w:pos="1080"/>
        </w:tabs>
        <w:spacing w:after="60" w:line="240" w:lineRule="auto"/>
        <w:ind w:left="1080" w:hanging="270"/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>A</w:t>
      </w:r>
      <w:r w:rsidR="00137124" w:rsidRPr="00304244">
        <w:rPr>
          <w:rFonts w:ascii="Arial" w:hAnsi="Arial" w:cs="Arial"/>
        </w:rPr>
        <w:t xml:space="preserve"> future investigation about Autism </w:t>
      </w:r>
      <w:r w:rsidR="00E2154A">
        <w:rPr>
          <w:rFonts w:ascii="Arial" w:hAnsi="Arial" w:cs="Arial"/>
        </w:rPr>
        <w:t>to</w:t>
      </w:r>
      <w:r w:rsidR="00137124" w:rsidRPr="00304244">
        <w:rPr>
          <w:rFonts w:ascii="Arial" w:hAnsi="Arial" w:cs="Arial"/>
        </w:rPr>
        <w:t xml:space="preserve"> be organized in collaboration with the Univ</w:t>
      </w:r>
      <w:r w:rsidR="0063739D">
        <w:rPr>
          <w:rFonts w:ascii="Arial" w:hAnsi="Arial" w:cs="Arial"/>
        </w:rPr>
        <w:t>ersity of Hong Kong</w:t>
      </w:r>
      <w:r w:rsidR="0063739D">
        <w:rPr>
          <w:rFonts w:ascii="Arial" w:hAnsi="Arial" w:cs="Arial" w:hint="eastAsia"/>
        </w:rPr>
        <w:t>;</w:t>
      </w:r>
    </w:p>
    <w:p w:rsidR="00137124" w:rsidRPr="00304244" w:rsidRDefault="00104B26" w:rsidP="00304244">
      <w:pPr>
        <w:numPr>
          <w:ilvl w:val="0"/>
          <w:numId w:val="8"/>
        </w:numPr>
        <w:tabs>
          <w:tab w:val="clear" w:pos="1440"/>
          <w:tab w:val="left" w:pos="450"/>
        </w:tabs>
        <w:spacing w:after="60" w:line="240" w:lineRule="auto"/>
        <w:ind w:left="1080" w:hanging="270"/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>Conduct s</w:t>
      </w:r>
      <w:r w:rsidR="00137124" w:rsidRPr="00304244">
        <w:rPr>
          <w:rFonts w:ascii="Arial" w:hAnsi="Arial" w:cs="Arial"/>
        </w:rPr>
        <w:t>tatistics</w:t>
      </w:r>
      <w:r>
        <w:rPr>
          <w:rFonts w:ascii="Arial" w:hAnsi="Arial" w:cs="Arial" w:hint="eastAsia"/>
        </w:rPr>
        <w:t xml:space="preserve"> researches</w:t>
      </w:r>
      <w:r w:rsidR="00137124" w:rsidRPr="00304244">
        <w:rPr>
          <w:rFonts w:ascii="Arial" w:hAnsi="Arial" w:cs="Arial"/>
        </w:rPr>
        <w:t xml:space="preserve"> related to Autism</w:t>
      </w:r>
      <w:r>
        <w:rPr>
          <w:rFonts w:ascii="Arial" w:hAnsi="Arial" w:cs="Arial" w:hint="eastAsia"/>
        </w:rPr>
        <w:t xml:space="preserve"> in Macau</w:t>
      </w:r>
      <w:r w:rsidR="0063739D">
        <w:rPr>
          <w:rFonts w:ascii="Arial" w:hAnsi="Arial" w:cs="Arial" w:hint="eastAsia"/>
        </w:rPr>
        <w:t>;</w:t>
      </w:r>
    </w:p>
    <w:p w:rsidR="00137124" w:rsidRPr="00CB3E59" w:rsidRDefault="00F562B3" w:rsidP="00CB3E59">
      <w:pPr>
        <w:numPr>
          <w:ilvl w:val="0"/>
          <w:numId w:val="8"/>
        </w:numPr>
        <w:tabs>
          <w:tab w:val="clear" w:pos="1440"/>
          <w:tab w:val="left" w:pos="450"/>
          <w:tab w:val="left" w:pos="1080"/>
        </w:tabs>
        <w:spacing w:after="120" w:line="240" w:lineRule="auto"/>
        <w:ind w:left="1080" w:hanging="274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Have access to </w:t>
      </w:r>
      <w:r w:rsidR="00CB3E59">
        <w:rPr>
          <w:rFonts w:ascii="Arial" w:hAnsi="Arial" w:cs="Arial"/>
        </w:rPr>
        <w:t xml:space="preserve">the presented </w:t>
      </w:r>
      <w:r w:rsidR="00137124" w:rsidRPr="00CB3E59">
        <w:rPr>
          <w:rFonts w:ascii="Arial" w:hAnsi="Arial" w:cs="Arial"/>
        </w:rPr>
        <w:t>educational material</w:t>
      </w:r>
      <w:r w:rsidR="00CB3E59">
        <w:rPr>
          <w:rFonts w:ascii="Arial" w:hAnsi="Arial" w:cs="Arial"/>
        </w:rPr>
        <w:t>s</w:t>
      </w:r>
      <w:r w:rsidR="00304244" w:rsidRPr="00CB3E59">
        <w:rPr>
          <w:rFonts w:ascii="Arial" w:hAnsi="Arial" w:cs="Arial"/>
        </w:rPr>
        <w:t xml:space="preserve"> </w:t>
      </w:r>
      <w:r w:rsidR="00137124" w:rsidRPr="00CB3E59">
        <w:rPr>
          <w:rFonts w:ascii="Arial" w:hAnsi="Arial" w:cs="Arial"/>
        </w:rPr>
        <w:t>to the Macau community</w:t>
      </w:r>
      <w:r w:rsidR="0063739D">
        <w:rPr>
          <w:rFonts w:ascii="Arial" w:hAnsi="Arial" w:cs="Arial" w:hint="eastAsia"/>
        </w:rPr>
        <w:t>.</w:t>
      </w:r>
      <w:r w:rsidR="00137124" w:rsidRPr="00CB3E59">
        <w:rPr>
          <w:rFonts w:ascii="Arial" w:hAnsi="Arial" w:cs="Arial"/>
        </w:rPr>
        <w:t xml:space="preserve"> </w:t>
      </w:r>
    </w:p>
    <w:p w:rsidR="00137124" w:rsidRPr="00CB3E59" w:rsidRDefault="00955F4E" w:rsidP="00137124">
      <w:pPr>
        <w:numPr>
          <w:ilvl w:val="0"/>
          <w:numId w:val="4"/>
        </w:num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405130</wp:posOffset>
            </wp:positionV>
            <wp:extent cx="2524760" cy="1796415"/>
            <wp:effectExtent l="19050" t="0" r="8890" b="0"/>
            <wp:wrapSquare wrapText="bothSides"/>
            <wp:docPr id="9" name="Picture 18" descr="\\Compaq-pc\users\Public\Share Files\Eliana MCDA Coordinator\forum pictures\IMG_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Compaq-pc\users\Public\Share Files\Eliana MCDA Coordinator\forum pictures\IMG_265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124" w:rsidRPr="00CB3E59">
        <w:rPr>
          <w:rFonts w:ascii="Arial" w:hAnsi="Arial" w:cs="Arial"/>
        </w:rPr>
        <w:t>The high participation in the Q&amp;A session show</w:t>
      </w:r>
      <w:r w:rsidR="00CB3E59">
        <w:rPr>
          <w:rFonts w:ascii="Arial" w:hAnsi="Arial" w:cs="Arial"/>
        </w:rPr>
        <w:t>ed</w:t>
      </w:r>
      <w:r w:rsidR="00137124" w:rsidRPr="00CB3E59">
        <w:rPr>
          <w:rFonts w:ascii="Arial" w:hAnsi="Arial" w:cs="Arial"/>
        </w:rPr>
        <w:t xml:space="preserve"> that parents had a great interest on the subjects and concern regarding their children. </w:t>
      </w:r>
    </w:p>
    <w:p w:rsidR="00137124" w:rsidRPr="00CB3E59" w:rsidRDefault="00137124" w:rsidP="00CB3E59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</w:rPr>
      </w:pPr>
      <w:r w:rsidRPr="00CB3E59">
        <w:rPr>
          <w:rFonts w:ascii="Arial" w:hAnsi="Arial" w:cs="Arial"/>
        </w:rPr>
        <w:t xml:space="preserve">Other Macau organizations attending the conference are considering </w:t>
      </w:r>
      <w:r w:rsidR="002F5C6F" w:rsidRPr="00CB3E59">
        <w:rPr>
          <w:rFonts w:ascii="Arial" w:hAnsi="Arial" w:cs="Arial"/>
        </w:rPr>
        <w:t>organizing</w:t>
      </w:r>
      <w:r w:rsidRPr="00CB3E59">
        <w:rPr>
          <w:rFonts w:ascii="Arial" w:hAnsi="Arial" w:cs="Arial"/>
        </w:rPr>
        <w:t xml:space="preserve"> Summer camp activities alongside MCDA, and are interested in </w:t>
      </w:r>
      <w:r w:rsidR="007A121E">
        <w:rPr>
          <w:rFonts w:ascii="Arial" w:hAnsi="Arial" w:cs="Arial" w:hint="eastAsia"/>
        </w:rPr>
        <w:t>participating</w:t>
      </w:r>
      <w:r w:rsidRPr="00CB3E59">
        <w:rPr>
          <w:rFonts w:ascii="Arial" w:hAnsi="Arial" w:cs="Arial"/>
        </w:rPr>
        <w:t xml:space="preserve"> </w:t>
      </w:r>
      <w:r w:rsidR="007A121E">
        <w:rPr>
          <w:rFonts w:ascii="Arial" w:hAnsi="Arial" w:cs="Arial" w:hint="eastAsia"/>
        </w:rPr>
        <w:t xml:space="preserve">with </w:t>
      </w:r>
      <w:r w:rsidRPr="00CB3E59">
        <w:rPr>
          <w:rFonts w:ascii="Arial" w:hAnsi="Arial" w:cs="Arial"/>
        </w:rPr>
        <w:t xml:space="preserve">MCDA </w:t>
      </w:r>
      <w:r w:rsidR="007A121E">
        <w:rPr>
          <w:rFonts w:ascii="Arial" w:hAnsi="Arial" w:cs="Arial" w:hint="eastAsia"/>
        </w:rPr>
        <w:t>in</w:t>
      </w:r>
      <w:r w:rsidRPr="00CB3E59">
        <w:rPr>
          <w:rFonts w:ascii="Arial" w:hAnsi="Arial" w:cs="Arial"/>
        </w:rPr>
        <w:t xml:space="preserve"> the Summer camp for children with LD and Autism.</w:t>
      </w:r>
    </w:p>
    <w:p w:rsidR="00B30A5D" w:rsidRDefault="00137124" w:rsidP="00B30A5D">
      <w:pPr>
        <w:spacing w:after="120" w:line="240" w:lineRule="auto"/>
        <w:jc w:val="center"/>
        <w:rPr>
          <w:b/>
          <w:color w:val="993300"/>
          <w:sz w:val="36"/>
          <w:szCs w:val="36"/>
        </w:rPr>
      </w:pPr>
      <w:r>
        <w:br w:type="page"/>
      </w:r>
      <w:r w:rsidR="00B30A5D" w:rsidRPr="00B30A5D">
        <w:rPr>
          <w:b/>
          <w:color w:val="993300"/>
          <w:sz w:val="36"/>
          <w:szCs w:val="36"/>
        </w:rPr>
        <w:lastRenderedPageBreak/>
        <w:t>Closing Banquet</w:t>
      </w:r>
    </w:p>
    <w:p w:rsidR="00B30A5D" w:rsidRPr="00B30A5D" w:rsidRDefault="00B30A5D" w:rsidP="00B30A5D">
      <w:pPr>
        <w:spacing w:after="240" w:line="240" w:lineRule="auto"/>
        <w:jc w:val="center"/>
        <w:rPr>
          <w:rFonts w:ascii="Arial" w:hAnsi="Arial" w:cs="Arial"/>
          <w:color w:val="993300"/>
          <w:sz w:val="32"/>
          <w:szCs w:val="32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Arial" w:hAnsi="Arial" w:cs="Arial"/>
              <w:color w:val="993300"/>
              <w:sz w:val="32"/>
              <w:szCs w:val="32"/>
            </w:rPr>
            <w:t>Macau</w:t>
          </w:r>
        </w:smartTag>
        <w:r>
          <w:rPr>
            <w:rFonts w:ascii="Arial" w:hAnsi="Arial" w:cs="Arial"/>
            <w:color w:val="993300"/>
            <w:sz w:val="32"/>
            <w:szCs w:val="32"/>
          </w:rPr>
          <w:t xml:space="preserve"> </w:t>
        </w:r>
        <w:smartTag w:uri="urn:schemas-microsoft-com:office:smarttags" w:element="PlaceType">
          <w:r>
            <w:rPr>
              <w:rFonts w:ascii="Arial" w:hAnsi="Arial" w:cs="Arial"/>
              <w:color w:val="993300"/>
              <w:sz w:val="32"/>
              <w:szCs w:val="32"/>
            </w:rPr>
            <w:t>Tower</w:t>
          </w:r>
        </w:smartTag>
      </w:smartTag>
      <w:r>
        <w:rPr>
          <w:rFonts w:ascii="Arial" w:hAnsi="Arial" w:cs="Arial"/>
          <w:color w:val="993300"/>
          <w:sz w:val="32"/>
          <w:szCs w:val="32"/>
        </w:rPr>
        <w:t xml:space="preserve"> – 19</w:t>
      </w:r>
      <w:r w:rsidRPr="00B30A5D">
        <w:rPr>
          <w:rFonts w:ascii="Arial" w:hAnsi="Arial" w:cs="Arial"/>
          <w:color w:val="993300"/>
          <w:sz w:val="32"/>
          <w:szCs w:val="32"/>
          <w:vertAlign w:val="superscript"/>
        </w:rPr>
        <w:t>th</w:t>
      </w:r>
      <w:r>
        <w:rPr>
          <w:rFonts w:ascii="Arial" w:hAnsi="Arial" w:cs="Arial"/>
          <w:color w:val="993300"/>
          <w:sz w:val="32"/>
          <w:szCs w:val="32"/>
        </w:rPr>
        <w:t xml:space="preserve"> December</w:t>
      </w:r>
    </w:p>
    <w:p w:rsidR="00137124" w:rsidRPr="00B30A5D" w:rsidRDefault="00955F4E" w:rsidP="00B30A5D">
      <w:p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421005</wp:posOffset>
            </wp:positionV>
            <wp:extent cx="2861945" cy="2158365"/>
            <wp:effectExtent l="19050" t="0" r="0" b="0"/>
            <wp:wrapSquare wrapText="bothSides"/>
            <wp:docPr id="11" name="Picture 1" descr="\\COMPAQ-PC\Public\Share Files\Kitty\MCDA-dinner\CIMG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AQ-PC\Public\Share Files\Kitty\MCDA-dinner\CIMG005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124" w:rsidRPr="00B30A5D">
        <w:rPr>
          <w:rFonts w:ascii="Arial" w:hAnsi="Arial" w:cs="Arial"/>
        </w:rPr>
        <w:t xml:space="preserve">On the last evening, a banquet at the </w:t>
      </w:r>
      <w:smartTag w:uri="urn:schemas-microsoft-com:office:smarttags" w:element="place">
        <w:smartTag w:uri="urn:schemas-microsoft-com:office:smarttags" w:element="PlaceName">
          <w:r w:rsidR="00137124" w:rsidRPr="00B30A5D">
            <w:rPr>
              <w:rFonts w:ascii="Arial" w:hAnsi="Arial" w:cs="Arial"/>
            </w:rPr>
            <w:t>Macau</w:t>
          </w:r>
        </w:smartTag>
        <w:r w:rsidR="00137124" w:rsidRPr="00B30A5D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="00137124" w:rsidRPr="00B30A5D">
            <w:rPr>
              <w:rFonts w:ascii="Arial" w:hAnsi="Arial" w:cs="Arial"/>
            </w:rPr>
            <w:t>Tower</w:t>
          </w:r>
        </w:smartTag>
      </w:smartTag>
      <w:r w:rsidR="00137124" w:rsidRPr="00B30A5D">
        <w:rPr>
          <w:rFonts w:ascii="Arial" w:hAnsi="Arial" w:cs="Arial"/>
        </w:rPr>
        <w:t xml:space="preserve"> was organized. 280 people attended the banquet, including more than 40</w:t>
      </w:r>
      <w:r w:rsidR="00CB3E59" w:rsidRPr="00B30A5D">
        <w:rPr>
          <w:rFonts w:ascii="Arial" w:hAnsi="Arial" w:cs="Arial"/>
        </w:rPr>
        <w:t xml:space="preserve"> children.</w:t>
      </w:r>
      <w:r w:rsidR="00137124" w:rsidRPr="00B30A5D">
        <w:rPr>
          <w:rFonts w:ascii="Arial" w:hAnsi="Arial" w:cs="Arial"/>
        </w:rPr>
        <w:t xml:space="preserve"> The kids enjoyed the performance, especially the performance by the magicians. MCDA also provided entertainment for the children by setting up a playing area.</w:t>
      </w:r>
    </w:p>
    <w:p w:rsidR="00137124" w:rsidRPr="00B30A5D" w:rsidRDefault="00137124" w:rsidP="00B30A5D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</w:rPr>
      </w:pPr>
      <w:r w:rsidRPr="00B30A5D">
        <w:rPr>
          <w:rFonts w:ascii="Arial" w:hAnsi="Arial" w:cs="Arial"/>
        </w:rPr>
        <w:t xml:space="preserve">There </w:t>
      </w:r>
      <w:r w:rsidR="00B30A5D">
        <w:rPr>
          <w:rFonts w:ascii="Arial" w:hAnsi="Arial" w:cs="Arial"/>
        </w:rPr>
        <w:t>were</w:t>
      </w:r>
      <w:r w:rsidRPr="00B30A5D">
        <w:rPr>
          <w:rFonts w:ascii="Arial" w:hAnsi="Arial" w:cs="Arial"/>
        </w:rPr>
        <w:t xml:space="preserve"> several performances on that night, two singers from </w:t>
      </w:r>
      <w:smartTag w:uri="urn:schemas-microsoft-com:office:smarttags" w:element="place">
        <w:r w:rsidRPr="00B30A5D">
          <w:rPr>
            <w:rFonts w:ascii="Arial" w:hAnsi="Arial" w:cs="Arial"/>
          </w:rPr>
          <w:t>Hong Kong</w:t>
        </w:r>
      </w:smartTag>
      <w:r w:rsidRPr="00B30A5D">
        <w:rPr>
          <w:rFonts w:ascii="Arial" w:hAnsi="Arial" w:cs="Arial"/>
        </w:rPr>
        <w:t xml:space="preserve">. Dancing, performed by children. </w:t>
      </w:r>
    </w:p>
    <w:p w:rsidR="00137124" w:rsidRPr="00B30A5D" w:rsidRDefault="00137124" w:rsidP="00B30A5D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0B30A5D">
        <w:rPr>
          <w:rFonts w:ascii="Arial" w:hAnsi="Arial" w:cs="Arial"/>
        </w:rPr>
        <w:t xml:space="preserve">We also arranged several games on that night, </w:t>
      </w:r>
      <w:r w:rsidR="00B30A5D">
        <w:rPr>
          <w:rFonts w:ascii="Arial" w:hAnsi="Arial" w:cs="Arial"/>
        </w:rPr>
        <w:t>such as</w:t>
      </w:r>
      <w:r w:rsidRPr="00B30A5D">
        <w:rPr>
          <w:rFonts w:ascii="Arial" w:hAnsi="Arial" w:cs="Arial"/>
        </w:rPr>
        <w:t>, wrapping presents, etc.</w:t>
      </w:r>
    </w:p>
    <w:p w:rsidR="00137124" w:rsidRDefault="00137124" w:rsidP="00137124">
      <w:pPr>
        <w:spacing w:before="100" w:beforeAutospacing="1" w:after="100" w:afterAutospacing="1"/>
        <w:rPr>
          <w:highlight w:val="yellow"/>
        </w:rPr>
      </w:pPr>
    </w:p>
    <w:p w:rsidR="00137124" w:rsidRDefault="00955F4E" w:rsidP="00137124">
      <w:pPr>
        <w:spacing w:before="100" w:beforeAutospacing="1" w:after="100" w:afterAutospacing="1"/>
        <w:rPr>
          <w:highlight w:val="yellow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244475</wp:posOffset>
            </wp:positionV>
            <wp:extent cx="2861945" cy="2158365"/>
            <wp:effectExtent l="19050" t="0" r="0" b="0"/>
            <wp:wrapSquare wrapText="bothSides"/>
            <wp:docPr id="13" name="Picture 2" descr="\\COMPAQ-PC\Public\Share Files\Kitty\MCDA-dinner\CIMG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AQ-PC\Public\Share Files\Kitty\MCDA-dinner\CIMG007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321" w:rsidRDefault="00990321" w:rsidP="00990321">
      <w:pPr>
        <w:spacing w:before="100" w:beforeAutospacing="1" w:after="100" w:afterAutospacing="1"/>
        <w:rPr>
          <w:highlight w:val="yellow"/>
        </w:rPr>
      </w:pPr>
    </w:p>
    <w:p w:rsidR="00B30A5D" w:rsidRDefault="00B30A5D" w:rsidP="00990321">
      <w:pPr>
        <w:spacing w:before="100" w:beforeAutospacing="1" w:after="100" w:afterAutospacing="1"/>
        <w:rPr>
          <w:highlight w:val="yellow"/>
        </w:rPr>
      </w:pPr>
    </w:p>
    <w:p w:rsidR="00736E76" w:rsidRDefault="00736E76" w:rsidP="00990321">
      <w:pPr>
        <w:spacing w:before="100" w:beforeAutospacing="1" w:after="100" w:afterAutospacing="1"/>
        <w:rPr>
          <w:highlight w:val="yellow"/>
        </w:rPr>
      </w:pPr>
    </w:p>
    <w:p w:rsidR="00B30A5D" w:rsidRDefault="00B30A5D" w:rsidP="00990321">
      <w:pPr>
        <w:spacing w:before="100" w:beforeAutospacing="1" w:after="100" w:afterAutospacing="1"/>
        <w:rPr>
          <w:highlight w:val="yellow"/>
        </w:rPr>
      </w:pPr>
    </w:p>
    <w:p w:rsidR="00B30A5D" w:rsidRDefault="00B30A5D" w:rsidP="00990321">
      <w:pPr>
        <w:spacing w:before="100" w:beforeAutospacing="1" w:after="100" w:afterAutospacing="1"/>
        <w:rPr>
          <w:highlight w:val="yellow"/>
        </w:rPr>
      </w:pPr>
    </w:p>
    <w:p w:rsidR="00736E76" w:rsidRDefault="00B30A5D" w:rsidP="00990321">
      <w:pPr>
        <w:spacing w:before="100" w:beforeAutospacing="1" w:after="100" w:afterAutospacing="1"/>
        <w:rPr>
          <w:highlight w:val="yellow"/>
        </w:rPr>
      </w:pPr>
      <w:r w:rsidRPr="00B30A5D">
        <w:rPr>
          <w:rFonts w:ascii="Arial" w:hAnsi="Arial" w:cs="Arial"/>
          <w:noProof/>
        </w:rPr>
        <w:pict>
          <v:group id="_x0000_s1042" style="position:absolute;margin-left:-2.55pt;margin-top:22.85pt;width:462.95pt;height:169.95pt;z-index:251657216" coordorigin="1389,11011" coordsize="9259,3399">
            <v:shape id="Picture 4" o:spid="_x0000_s1036" type="#_x0000_t75" style="position:absolute;left:6141;top:11011;width:4507;height:3399;visibility:visible">
              <v:imagedata r:id="rId28" o:title="CIMG0108"/>
            </v:shape>
            <v:shape id="Picture 3" o:spid="_x0000_s1038" type="#_x0000_t75" style="position:absolute;left:1389;top:11011;width:4507;height:3399;visibility:visible">
              <v:imagedata r:id="rId29" o:title="CIMG0081"/>
            </v:shape>
          </v:group>
        </w:pict>
      </w:r>
    </w:p>
    <w:p w:rsidR="00736E76" w:rsidRDefault="00736E76" w:rsidP="00990321">
      <w:pPr>
        <w:spacing w:before="100" w:beforeAutospacing="1" w:after="100" w:afterAutospacing="1"/>
        <w:rPr>
          <w:highlight w:val="yellow"/>
        </w:rPr>
      </w:pPr>
    </w:p>
    <w:p w:rsidR="00736E76" w:rsidRDefault="00736E76" w:rsidP="00990321">
      <w:pPr>
        <w:spacing w:before="100" w:beforeAutospacing="1" w:after="100" w:afterAutospacing="1"/>
        <w:rPr>
          <w:highlight w:val="yellow"/>
        </w:rPr>
      </w:pPr>
    </w:p>
    <w:p w:rsidR="00736E76" w:rsidRDefault="00736E76" w:rsidP="00990321">
      <w:pPr>
        <w:spacing w:before="100" w:beforeAutospacing="1" w:after="100" w:afterAutospacing="1"/>
        <w:rPr>
          <w:highlight w:val="yellow"/>
        </w:rPr>
      </w:pPr>
    </w:p>
    <w:p w:rsidR="00736E76" w:rsidRDefault="00736E76" w:rsidP="00990321">
      <w:pPr>
        <w:spacing w:before="100" w:beforeAutospacing="1" w:after="100" w:afterAutospacing="1"/>
        <w:rPr>
          <w:highlight w:val="yellow"/>
        </w:rPr>
      </w:pPr>
    </w:p>
    <w:p w:rsidR="00370DAC" w:rsidRPr="005A11BE" w:rsidRDefault="00B30A5D" w:rsidP="00326245">
      <w:pPr>
        <w:spacing w:line="360" w:lineRule="auto"/>
        <w:rPr>
          <w:rFonts w:ascii="Arial" w:hAnsi="Arial" w:cs="Arial" w:hint="eastAsia"/>
          <w:b/>
          <w:color w:val="993300"/>
          <w:sz w:val="28"/>
          <w:szCs w:val="28"/>
        </w:rPr>
      </w:pPr>
      <w:r>
        <w:rPr>
          <w:rFonts w:ascii="Arial" w:eastAsia="Times New Roman" w:hAnsi="Arial" w:cs="Arial"/>
          <w:b/>
          <w:bCs/>
          <w:sz w:val="32"/>
          <w:szCs w:val="32"/>
          <w:u w:val="single"/>
          <w:shd w:val="clear" w:color="auto" w:fill="FFFF00"/>
          <w:lang w:eastAsia="zh-CN"/>
        </w:rPr>
        <w:br w:type="page"/>
      </w:r>
      <w:r w:rsidR="00326245" w:rsidRPr="005A11BE">
        <w:rPr>
          <w:rFonts w:ascii="Arial" w:hAnsi="Arial" w:cs="Arial" w:hint="eastAsia"/>
          <w:b/>
          <w:color w:val="993300"/>
          <w:sz w:val="28"/>
          <w:szCs w:val="28"/>
        </w:rPr>
        <w:lastRenderedPageBreak/>
        <w:t>Conclusions</w:t>
      </w:r>
    </w:p>
    <w:p w:rsidR="005A11BE" w:rsidRDefault="00326245" w:rsidP="005A11BE">
      <w:pPr>
        <w:spacing w:after="120" w:line="240" w:lineRule="auto"/>
        <w:jc w:val="both"/>
        <w:rPr>
          <w:rFonts w:ascii="Arial" w:hAnsi="Arial" w:cs="Arial" w:hint="eastAsia"/>
        </w:rPr>
      </w:pPr>
      <w:r w:rsidRPr="00326245">
        <w:rPr>
          <w:rFonts w:ascii="Arial" w:hAnsi="Arial" w:cs="Arial" w:hint="eastAsia"/>
        </w:rPr>
        <w:t>In</w:t>
      </w:r>
      <w:r>
        <w:rPr>
          <w:rFonts w:ascii="Arial" w:hAnsi="Arial" w:cs="Arial" w:hint="eastAsia"/>
        </w:rPr>
        <w:t xml:space="preserve"> spite of the critical </w:t>
      </w:r>
      <w:r>
        <w:rPr>
          <w:rFonts w:ascii="Arial" w:hAnsi="Arial" w:cs="Arial"/>
        </w:rPr>
        <w:t>financial</w:t>
      </w:r>
      <w:r>
        <w:rPr>
          <w:rFonts w:ascii="Arial" w:hAnsi="Arial" w:cs="Arial" w:hint="eastAsia"/>
        </w:rPr>
        <w:t xml:space="preserve"> situation and the limited staff, </w:t>
      </w:r>
      <w:r w:rsidR="005A11BE">
        <w:rPr>
          <w:rFonts w:ascii="Arial" w:hAnsi="Arial" w:cs="Arial" w:hint="eastAsia"/>
        </w:rPr>
        <w:t xml:space="preserve">throughout 2008 </w:t>
      </w:r>
      <w:r>
        <w:rPr>
          <w:rFonts w:ascii="Arial" w:hAnsi="Arial" w:cs="Arial" w:hint="eastAsia"/>
        </w:rPr>
        <w:t>MCDA was able to</w:t>
      </w:r>
      <w:r w:rsidR="004B4E7A">
        <w:rPr>
          <w:rFonts w:ascii="Arial" w:hAnsi="Arial" w:cs="Arial" w:hint="eastAsia"/>
        </w:rPr>
        <w:t>:</w:t>
      </w:r>
      <w:r>
        <w:rPr>
          <w:rFonts w:ascii="Arial" w:hAnsi="Arial" w:cs="Arial" w:hint="eastAsia"/>
        </w:rPr>
        <w:t xml:space="preserve"> </w:t>
      </w:r>
    </w:p>
    <w:p w:rsidR="005A11BE" w:rsidRDefault="005A11BE" w:rsidP="005A11BE">
      <w:pPr>
        <w:numPr>
          <w:ilvl w:val="0"/>
          <w:numId w:val="31"/>
        </w:numPr>
        <w:spacing w:after="120" w:line="240" w:lineRule="auto"/>
        <w:jc w:val="both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Offer 25 work</w:t>
      </w:r>
      <w:r w:rsidR="0063739D">
        <w:rPr>
          <w:rFonts w:ascii="Arial" w:hAnsi="Arial" w:cs="Arial" w:hint="eastAsia"/>
        </w:rPr>
        <w:t>ing</w:t>
      </w:r>
      <w:r>
        <w:rPr>
          <w:rFonts w:ascii="Arial" w:hAnsi="Arial" w:cs="Arial" w:hint="eastAsia"/>
        </w:rPr>
        <w:t xml:space="preserve"> places</w:t>
      </w:r>
      <w:r w:rsidR="0063739D">
        <w:rPr>
          <w:rFonts w:ascii="Arial" w:hAnsi="Arial" w:cs="Arial" w:hint="eastAsia"/>
        </w:rPr>
        <w:t>, in part-time basis, to</w:t>
      </w:r>
      <w:r>
        <w:rPr>
          <w:rFonts w:ascii="Arial" w:hAnsi="Arial" w:cs="Arial" w:hint="eastAsia"/>
        </w:rPr>
        <w:t xml:space="preserve"> students from </w:t>
      </w:r>
      <w:r w:rsidRPr="0015075F">
        <w:rPr>
          <w:rFonts w:ascii="Arial" w:eastAsia="Times New Roman" w:hAnsi="Arial" w:cs="Arial"/>
          <w:lang w:eastAsia="zh-CN"/>
        </w:rPr>
        <w:t>the University of Macao, the Polytechnic Institute and the Macau Inter-University Institute</w:t>
      </w:r>
      <w:r>
        <w:rPr>
          <w:rFonts w:ascii="Arial" w:hAnsi="Arial" w:cs="Arial" w:hint="eastAsia"/>
        </w:rPr>
        <w:t>.</w:t>
      </w:r>
    </w:p>
    <w:p w:rsidR="00036D78" w:rsidRDefault="005A11BE" w:rsidP="005A11BE">
      <w:pPr>
        <w:numPr>
          <w:ilvl w:val="0"/>
          <w:numId w:val="31"/>
        </w:numPr>
        <w:spacing w:line="240" w:lineRule="auto"/>
        <w:jc w:val="both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O</w:t>
      </w:r>
      <w:r w:rsidR="00326245">
        <w:rPr>
          <w:rFonts w:ascii="Arial" w:hAnsi="Arial" w:cs="Arial" w:hint="eastAsia"/>
        </w:rPr>
        <w:t>rganize</w:t>
      </w:r>
      <w:r>
        <w:rPr>
          <w:rFonts w:ascii="Arial" w:hAnsi="Arial" w:cs="Arial" w:hint="eastAsia"/>
        </w:rPr>
        <w:t xml:space="preserve"> several marketing activities, such as: school visits, interviews for the Macau media, participation in public events</w:t>
      </w:r>
      <w:r w:rsidR="00036D78">
        <w:rPr>
          <w:rFonts w:ascii="Arial" w:hAnsi="Arial" w:cs="Arial" w:hint="eastAsia"/>
        </w:rPr>
        <w:t>.</w:t>
      </w:r>
    </w:p>
    <w:p w:rsidR="00326245" w:rsidRDefault="00036D78" w:rsidP="005A11BE">
      <w:pPr>
        <w:numPr>
          <w:ilvl w:val="0"/>
          <w:numId w:val="31"/>
        </w:numPr>
        <w:spacing w:line="240" w:lineRule="auto"/>
        <w:jc w:val="both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Organize</w:t>
      </w:r>
      <w:r w:rsidR="00326245">
        <w:rPr>
          <w:rFonts w:ascii="Arial" w:hAnsi="Arial" w:cs="Arial" w:hint="eastAsia"/>
        </w:rPr>
        <w:t xml:space="preserve"> the 1</w:t>
      </w:r>
      <w:r w:rsidR="00326245" w:rsidRPr="00326245">
        <w:rPr>
          <w:rFonts w:ascii="Arial" w:hAnsi="Arial" w:cs="Arial" w:hint="eastAsia"/>
          <w:vertAlign w:val="superscript"/>
        </w:rPr>
        <w:t>st</w:t>
      </w:r>
      <w:r w:rsidR="00326245">
        <w:rPr>
          <w:rFonts w:ascii="Arial" w:hAnsi="Arial" w:cs="Arial" w:hint="eastAsia"/>
        </w:rPr>
        <w:t xml:space="preserve"> International Forum for Autism and Learning </w:t>
      </w:r>
      <w:r w:rsidR="00326245">
        <w:rPr>
          <w:rFonts w:ascii="Arial" w:hAnsi="Arial" w:cs="Arial"/>
        </w:rPr>
        <w:t>Difficulties</w:t>
      </w:r>
      <w:r w:rsidR="004B4E7A">
        <w:rPr>
          <w:rFonts w:ascii="Arial" w:hAnsi="Arial" w:cs="Arial" w:hint="eastAsia"/>
        </w:rPr>
        <w:t xml:space="preserve"> and the Banquet. For the two events MCDA had hired 44 students from different universities of Macau.</w:t>
      </w:r>
    </w:p>
    <w:p w:rsidR="00F85C89" w:rsidRPr="000E32EF" w:rsidRDefault="00F85C89" w:rsidP="000E32EF">
      <w:pPr>
        <w:pStyle w:val="Heading1"/>
        <w:jc w:val="left"/>
        <w:rPr>
          <w:rFonts w:ascii="Times New Roman" w:eastAsiaTheme="minorEastAsia" w:hAnsi="Times New Roman" w:hint="eastAsia"/>
          <w:lang w:eastAsia="zh-TW"/>
        </w:rPr>
      </w:pPr>
    </w:p>
    <w:sectPr w:rsidR="00F85C89" w:rsidRPr="000E32EF" w:rsidSect="000F53F4">
      <w:type w:val="continuous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6D51" w:rsidRDefault="00B06D51" w:rsidP="000212AB">
      <w:pPr>
        <w:spacing w:after="0" w:line="240" w:lineRule="auto"/>
      </w:pPr>
      <w:r>
        <w:separator/>
      </w:r>
    </w:p>
  </w:endnote>
  <w:endnote w:type="continuationSeparator" w:id="1">
    <w:p w:rsidR="00B06D51" w:rsidRDefault="00B06D51" w:rsidP="00021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0DF" w:rsidRDefault="00EC30DF">
    <w:pPr>
      <w:pStyle w:val="Footer"/>
      <w:jc w:val="right"/>
    </w:pPr>
  </w:p>
  <w:p w:rsidR="00EC30DF" w:rsidRDefault="00EC30D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6D51" w:rsidRDefault="00B06D51" w:rsidP="000212AB">
      <w:pPr>
        <w:spacing w:after="0" w:line="240" w:lineRule="auto"/>
      </w:pPr>
      <w:r>
        <w:separator/>
      </w:r>
    </w:p>
  </w:footnote>
  <w:footnote w:type="continuationSeparator" w:id="1">
    <w:p w:rsidR="00B06D51" w:rsidRDefault="00B06D51" w:rsidP="000212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0592"/>
    <w:multiLevelType w:val="hybridMultilevel"/>
    <w:tmpl w:val="DB60B0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5B3DAF"/>
    <w:multiLevelType w:val="hybridMultilevel"/>
    <w:tmpl w:val="B5647386"/>
    <w:lvl w:ilvl="0" w:tplc="BA2475F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06102"/>
    <w:multiLevelType w:val="hybridMultilevel"/>
    <w:tmpl w:val="C0BCA3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F42CDC"/>
    <w:multiLevelType w:val="hybridMultilevel"/>
    <w:tmpl w:val="9E8254AC"/>
    <w:lvl w:ilvl="0" w:tplc="C59A47FC">
      <w:start w:val="1"/>
      <w:numFmt w:val="bullet"/>
      <w:lvlText w:val=""/>
      <w:lvlJc w:val="left"/>
      <w:pPr>
        <w:ind w:left="1202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4">
    <w:nsid w:val="0B8479AA"/>
    <w:multiLevelType w:val="hybridMultilevel"/>
    <w:tmpl w:val="F566E642"/>
    <w:lvl w:ilvl="0" w:tplc="E9421376">
      <w:start w:val="1"/>
      <w:numFmt w:val="decimal"/>
      <w:lvlText w:val="%1."/>
      <w:lvlJc w:val="left"/>
      <w:pPr>
        <w:ind w:left="1890" w:hanging="360"/>
      </w:pPr>
      <w:rPr>
        <w:rFonts w:ascii="Arial" w:hAnsi="Arial" w:cs="Arial"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929" w:hanging="360"/>
      </w:pPr>
    </w:lvl>
    <w:lvl w:ilvl="2" w:tplc="0409001B" w:tentative="1">
      <w:start w:val="1"/>
      <w:numFmt w:val="lowerRoman"/>
      <w:lvlText w:val="%3."/>
      <w:lvlJc w:val="right"/>
      <w:pPr>
        <w:ind w:left="2649" w:hanging="180"/>
      </w:pPr>
    </w:lvl>
    <w:lvl w:ilvl="3" w:tplc="0409000F" w:tentative="1">
      <w:start w:val="1"/>
      <w:numFmt w:val="decimal"/>
      <w:lvlText w:val="%4."/>
      <w:lvlJc w:val="left"/>
      <w:pPr>
        <w:ind w:left="3369" w:hanging="360"/>
      </w:pPr>
    </w:lvl>
    <w:lvl w:ilvl="4" w:tplc="04090019" w:tentative="1">
      <w:start w:val="1"/>
      <w:numFmt w:val="lowerLetter"/>
      <w:lvlText w:val="%5."/>
      <w:lvlJc w:val="left"/>
      <w:pPr>
        <w:ind w:left="4089" w:hanging="360"/>
      </w:pPr>
    </w:lvl>
    <w:lvl w:ilvl="5" w:tplc="0409001B" w:tentative="1">
      <w:start w:val="1"/>
      <w:numFmt w:val="lowerRoman"/>
      <w:lvlText w:val="%6."/>
      <w:lvlJc w:val="right"/>
      <w:pPr>
        <w:ind w:left="4809" w:hanging="180"/>
      </w:pPr>
    </w:lvl>
    <w:lvl w:ilvl="6" w:tplc="0409000F" w:tentative="1">
      <w:start w:val="1"/>
      <w:numFmt w:val="decimal"/>
      <w:lvlText w:val="%7."/>
      <w:lvlJc w:val="left"/>
      <w:pPr>
        <w:ind w:left="5529" w:hanging="360"/>
      </w:pPr>
    </w:lvl>
    <w:lvl w:ilvl="7" w:tplc="04090019" w:tentative="1">
      <w:start w:val="1"/>
      <w:numFmt w:val="lowerLetter"/>
      <w:lvlText w:val="%8."/>
      <w:lvlJc w:val="left"/>
      <w:pPr>
        <w:ind w:left="6249" w:hanging="360"/>
      </w:pPr>
    </w:lvl>
    <w:lvl w:ilvl="8" w:tplc="0409001B" w:tentative="1">
      <w:start w:val="1"/>
      <w:numFmt w:val="lowerRoman"/>
      <w:lvlText w:val="%9."/>
      <w:lvlJc w:val="right"/>
      <w:pPr>
        <w:ind w:left="6969" w:hanging="180"/>
      </w:pPr>
    </w:lvl>
  </w:abstractNum>
  <w:abstractNum w:abstractNumId="5">
    <w:nsid w:val="0E591FDD"/>
    <w:multiLevelType w:val="hybridMultilevel"/>
    <w:tmpl w:val="40883250"/>
    <w:lvl w:ilvl="0" w:tplc="3782D7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4761BE4"/>
    <w:multiLevelType w:val="hybridMultilevel"/>
    <w:tmpl w:val="95DEFF9E"/>
    <w:lvl w:ilvl="0" w:tplc="09F8A95E">
      <w:start w:val="1"/>
      <w:numFmt w:val="decimal"/>
      <w:lvlText w:val="4.%1"/>
      <w:lvlJc w:val="left"/>
      <w:pPr>
        <w:ind w:left="1929" w:hanging="360"/>
      </w:pPr>
      <w:rPr>
        <w:rFonts w:hint="default"/>
      </w:rPr>
    </w:lvl>
    <w:lvl w:ilvl="1" w:tplc="0832BCA6">
      <w:start w:val="1"/>
      <w:numFmt w:val="decimal"/>
      <w:lvlText w:val="4.%2"/>
      <w:lvlJc w:val="left"/>
      <w:pPr>
        <w:ind w:left="1440" w:hanging="360"/>
      </w:pPr>
      <w:rPr>
        <w:rFonts w:ascii="Arial" w:hAnsi="Arial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1C6872"/>
    <w:multiLevelType w:val="hybridMultilevel"/>
    <w:tmpl w:val="936E6F0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00BD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E151BBE"/>
    <w:multiLevelType w:val="hybridMultilevel"/>
    <w:tmpl w:val="E4369572"/>
    <w:lvl w:ilvl="0" w:tplc="B0868A8E">
      <w:start w:val="1"/>
      <w:numFmt w:val="decimal"/>
      <w:lvlText w:val="4.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4A1173"/>
    <w:multiLevelType w:val="hybridMultilevel"/>
    <w:tmpl w:val="2F96DD64"/>
    <w:lvl w:ilvl="0" w:tplc="689C8B2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9F7135"/>
    <w:multiLevelType w:val="hybridMultilevel"/>
    <w:tmpl w:val="B7444E7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2D54D39"/>
    <w:multiLevelType w:val="hybridMultilevel"/>
    <w:tmpl w:val="2D4C1CD4"/>
    <w:lvl w:ilvl="0" w:tplc="00010409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00F0409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35D743F0"/>
    <w:multiLevelType w:val="hybridMultilevel"/>
    <w:tmpl w:val="CC00C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27F71"/>
    <w:multiLevelType w:val="hybridMultilevel"/>
    <w:tmpl w:val="AC62D8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A95627"/>
    <w:multiLevelType w:val="hybridMultilevel"/>
    <w:tmpl w:val="C71AEB5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9034670"/>
    <w:multiLevelType w:val="hybridMultilevel"/>
    <w:tmpl w:val="E2E2913C"/>
    <w:lvl w:ilvl="0" w:tplc="04090001">
      <w:start w:val="1"/>
      <w:numFmt w:val="bullet"/>
      <w:lvlText w:val=""/>
      <w:lvlJc w:val="left"/>
      <w:pPr>
        <w:ind w:left="19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</w:abstractNum>
  <w:abstractNum w:abstractNumId="16">
    <w:nsid w:val="4A125730"/>
    <w:multiLevelType w:val="hybridMultilevel"/>
    <w:tmpl w:val="66C60FDE"/>
    <w:lvl w:ilvl="0" w:tplc="31FA9862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color w:val="auto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4A892D7A"/>
    <w:multiLevelType w:val="hybridMultilevel"/>
    <w:tmpl w:val="673A90F4"/>
    <w:lvl w:ilvl="0" w:tplc="47D05CA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4F9A1377"/>
    <w:multiLevelType w:val="hybridMultilevel"/>
    <w:tmpl w:val="93B6258C"/>
    <w:lvl w:ilvl="0" w:tplc="AD38D232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EA513E"/>
    <w:multiLevelType w:val="hybridMultilevel"/>
    <w:tmpl w:val="E722C0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7436597"/>
    <w:multiLevelType w:val="hybridMultilevel"/>
    <w:tmpl w:val="5852A6F4"/>
    <w:lvl w:ilvl="0" w:tplc="000F0409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0030409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1">
    <w:nsid w:val="58C42C65"/>
    <w:multiLevelType w:val="hybridMultilevel"/>
    <w:tmpl w:val="57CEDB30"/>
    <w:lvl w:ilvl="0" w:tplc="689C8B28">
      <w:start w:val="1"/>
      <w:numFmt w:val="decimal"/>
      <w:lvlText w:val="%1."/>
      <w:lvlJc w:val="left"/>
      <w:pPr>
        <w:ind w:left="1209" w:hanging="360"/>
      </w:pPr>
      <w:rPr>
        <w:rFonts w:ascii="Arial" w:hAnsi="Arial" w:cs="Arial"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A17A5C"/>
    <w:multiLevelType w:val="hybridMultilevel"/>
    <w:tmpl w:val="603A0DB0"/>
    <w:lvl w:ilvl="0" w:tplc="0409000B">
      <w:start w:val="1"/>
      <w:numFmt w:val="bullet"/>
      <w:lvlText w:val=""/>
      <w:lvlJc w:val="left"/>
      <w:pPr>
        <w:ind w:left="181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4" w:hanging="360"/>
      </w:pPr>
      <w:rPr>
        <w:rFonts w:ascii="Wingdings" w:hAnsi="Wingdings" w:hint="default"/>
      </w:rPr>
    </w:lvl>
  </w:abstractNum>
  <w:abstractNum w:abstractNumId="23">
    <w:nsid w:val="5E9244CE"/>
    <w:multiLevelType w:val="hybridMultilevel"/>
    <w:tmpl w:val="CACEE458"/>
    <w:lvl w:ilvl="0" w:tplc="BFDE48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3AB6F55"/>
    <w:multiLevelType w:val="hybridMultilevel"/>
    <w:tmpl w:val="2FA2E9C6"/>
    <w:lvl w:ilvl="0" w:tplc="17B03F7A">
      <w:start w:val="1"/>
      <w:numFmt w:val="decimal"/>
      <w:lvlText w:val="5.%1"/>
      <w:lvlJc w:val="left"/>
      <w:pPr>
        <w:ind w:left="198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5">
    <w:nsid w:val="673828D3"/>
    <w:multiLevelType w:val="hybridMultilevel"/>
    <w:tmpl w:val="C47425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464459"/>
    <w:multiLevelType w:val="hybridMultilevel"/>
    <w:tmpl w:val="A2E6D6A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F2D5715"/>
    <w:multiLevelType w:val="hybridMultilevel"/>
    <w:tmpl w:val="13B0C6AE"/>
    <w:lvl w:ilvl="0" w:tplc="CBBC9F6E">
      <w:start w:val="6"/>
      <w:numFmt w:val="decimal"/>
      <w:lvlText w:val="%1."/>
      <w:lvlJc w:val="left"/>
      <w:pPr>
        <w:ind w:left="1980" w:hanging="360"/>
      </w:pPr>
      <w:rPr>
        <w:rFonts w:ascii="Arial" w:hAnsi="Arial" w:cs="Arial"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E8792E"/>
    <w:multiLevelType w:val="hybridMultilevel"/>
    <w:tmpl w:val="5F90851A"/>
    <w:lvl w:ilvl="0" w:tplc="689C8B28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D905884"/>
    <w:multiLevelType w:val="hybridMultilevel"/>
    <w:tmpl w:val="F15AC696"/>
    <w:lvl w:ilvl="0" w:tplc="3782D7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E34DE7"/>
    <w:multiLevelType w:val="hybridMultilevel"/>
    <w:tmpl w:val="F35CD8F2"/>
    <w:lvl w:ilvl="0" w:tplc="56C09912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20"/>
  </w:num>
  <w:num w:numId="4">
    <w:abstractNumId w:val="26"/>
  </w:num>
  <w:num w:numId="5">
    <w:abstractNumId w:val="17"/>
  </w:num>
  <w:num w:numId="6">
    <w:abstractNumId w:val="16"/>
  </w:num>
  <w:num w:numId="7">
    <w:abstractNumId w:val="7"/>
  </w:num>
  <w:num w:numId="8">
    <w:abstractNumId w:val="23"/>
  </w:num>
  <w:num w:numId="9">
    <w:abstractNumId w:val="3"/>
  </w:num>
  <w:num w:numId="10">
    <w:abstractNumId w:val="2"/>
  </w:num>
  <w:num w:numId="11">
    <w:abstractNumId w:val="5"/>
  </w:num>
  <w:num w:numId="12">
    <w:abstractNumId w:val="22"/>
  </w:num>
  <w:num w:numId="13">
    <w:abstractNumId w:val="13"/>
  </w:num>
  <w:num w:numId="14">
    <w:abstractNumId w:val="29"/>
  </w:num>
  <w:num w:numId="15">
    <w:abstractNumId w:val="4"/>
  </w:num>
  <w:num w:numId="16">
    <w:abstractNumId w:val="6"/>
  </w:num>
  <w:num w:numId="17">
    <w:abstractNumId w:val="8"/>
  </w:num>
  <w:num w:numId="18">
    <w:abstractNumId w:val="0"/>
  </w:num>
  <w:num w:numId="19">
    <w:abstractNumId w:val="15"/>
  </w:num>
  <w:num w:numId="20">
    <w:abstractNumId w:val="24"/>
  </w:num>
  <w:num w:numId="21">
    <w:abstractNumId w:val="25"/>
  </w:num>
  <w:num w:numId="22">
    <w:abstractNumId w:val="19"/>
  </w:num>
  <w:num w:numId="23">
    <w:abstractNumId w:val="14"/>
  </w:num>
  <w:num w:numId="24">
    <w:abstractNumId w:val="30"/>
  </w:num>
  <w:num w:numId="25">
    <w:abstractNumId w:val="18"/>
  </w:num>
  <w:num w:numId="26">
    <w:abstractNumId w:val="21"/>
  </w:num>
  <w:num w:numId="27">
    <w:abstractNumId w:val="9"/>
  </w:num>
  <w:num w:numId="28">
    <w:abstractNumId w:val="28"/>
  </w:num>
  <w:num w:numId="29">
    <w:abstractNumId w:val="1"/>
  </w:num>
  <w:num w:numId="30">
    <w:abstractNumId w:val="27"/>
  </w:num>
  <w:num w:numId="3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85C89"/>
    <w:rsid w:val="00013D9A"/>
    <w:rsid w:val="000212AB"/>
    <w:rsid w:val="00031F03"/>
    <w:rsid w:val="00034C3D"/>
    <w:rsid w:val="00036D78"/>
    <w:rsid w:val="0004625B"/>
    <w:rsid w:val="000605D6"/>
    <w:rsid w:val="00076DD4"/>
    <w:rsid w:val="0008453B"/>
    <w:rsid w:val="00090A7A"/>
    <w:rsid w:val="000926F5"/>
    <w:rsid w:val="000E32EF"/>
    <w:rsid w:val="000F3A25"/>
    <w:rsid w:val="000F3A92"/>
    <w:rsid w:val="000F53F4"/>
    <w:rsid w:val="00102053"/>
    <w:rsid w:val="00104B26"/>
    <w:rsid w:val="00115DB1"/>
    <w:rsid w:val="00130EF5"/>
    <w:rsid w:val="00137124"/>
    <w:rsid w:val="0015075F"/>
    <w:rsid w:val="001563D5"/>
    <w:rsid w:val="00163B90"/>
    <w:rsid w:val="0017309E"/>
    <w:rsid w:val="001A517F"/>
    <w:rsid w:val="001F1233"/>
    <w:rsid w:val="00210D2F"/>
    <w:rsid w:val="0022677E"/>
    <w:rsid w:val="0022699A"/>
    <w:rsid w:val="00277F86"/>
    <w:rsid w:val="002A391F"/>
    <w:rsid w:val="002A406A"/>
    <w:rsid w:val="002C0E50"/>
    <w:rsid w:val="002C191C"/>
    <w:rsid w:val="002C2800"/>
    <w:rsid w:val="002F57E2"/>
    <w:rsid w:val="002F5C6F"/>
    <w:rsid w:val="00304244"/>
    <w:rsid w:val="00321DEE"/>
    <w:rsid w:val="00326245"/>
    <w:rsid w:val="00342055"/>
    <w:rsid w:val="0034344C"/>
    <w:rsid w:val="00354EAA"/>
    <w:rsid w:val="00362996"/>
    <w:rsid w:val="00365D8A"/>
    <w:rsid w:val="00370DAC"/>
    <w:rsid w:val="00383E89"/>
    <w:rsid w:val="0039400F"/>
    <w:rsid w:val="00394339"/>
    <w:rsid w:val="0039652F"/>
    <w:rsid w:val="003A3485"/>
    <w:rsid w:val="003D38BE"/>
    <w:rsid w:val="003D3B81"/>
    <w:rsid w:val="00426465"/>
    <w:rsid w:val="00447B9B"/>
    <w:rsid w:val="00452F18"/>
    <w:rsid w:val="004738DB"/>
    <w:rsid w:val="00485EAB"/>
    <w:rsid w:val="004A34DD"/>
    <w:rsid w:val="004A569F"/>
    <w:rsid w:val="004B4E7A"/>
    <w:rsid w:val="0053006C"/>
    <w:rsid w:val="00544A50"/>
    <w:rsid w:val="00586586"/>
    <w:rsid w:val="005917AD"/>
    <w:rsid w:val="005A11BE"/>
    <w:rsid w:val="005D21BC"/>
    <w:rsid w:val="006247B9"/>
    <w:rsid w:val="00632F82"/>
    <w:rsid w:val="00636C6A"/>
    <w:rsid w:val="0063739D"/>
    <w:rsid w:val="006741B2"/>
    <w:rsid w:val="00692499"/>
    <w:rsid w:val="006A310F"/>
    <w:rsid w:val="006B5CFC"/>
    <w:rsid w:val="006C15E0"/>
    <w:rsid w:val="006D1E80"/>
    <w:rsid w:val="00707AB1"/>
    <w:rsid w:val="00736E76"/>
    <w:rsid w:val="007523CF"/>
    <w:rsid w:val="007631FA"/>
    <w:rsid w:val="00764245"/>
    <w:rsid w:val="00771AD2"/>
    <w:rsid w:val="0077645C"/>
    <w:rsid w:val="00792C07"/>
    <w:rsid w:val="007A121E"/>
    <w:rsid w:val="007B513D"/>
    <w:rsid w:val="007F11E3"/>
    <w:rsid w:val="00805D7E"/>
    <w:rsid w:val="00875F08"/>
    <w:rsid w:val="0088145D"/>
    <w:rsid w:val="00885AA8"/>
    <w:rsid w:val="008905BB"/>
    <w:rsid w:val="008D1BCC"/>
    <w:rsid w:val="0091749F"/>
    <w:rsid w:val="00926375"/>
    <w:rsid w:val="0093216F"/>
    <w:rsid w:val="00955F4E"/>
    <w:rsid w:val="009613DF"/>
    <w:rsid w:val="009715F5"/>
    <w:rsid w:val="00990321"/>
    <w:rsid w:val="00996DA2"/>
    <w:rsid w:val="009A0900"/>
    <w:rsid w:val="009B308D"/>
    <w:rsid w:val="009D408E"/>
    <w:rsid w:val="00A07A86"/>
    <w:rsid w:val="00A30308"/>
    <w:rsid w:val="00A44746"/>
    <w:rsid w:val="00AA106B"/>
    <w:rsid w:val="00AA7A35"/>
    <w:rsid w:val="00AB1FE7"/>
    <w:rsid w:val="00AC142E"/>
    <w:rsid w:val="00AD1E9F"/>
    <w:rsid w:val="00AD6CB6"/>
    <w:rsid w:val="00B06D51"/>
    <w:rsid w:val="00B10FD4"/>
    <w:rsid w:val="00B13103"/>
    <w:rsid w:val="00B24E7C"/>
    <w:rsid w:val="00B30A5D"/>
    <w:rsid w:val="00B62D2C"/>
    <w:rsid w:val="00B64B75"/>
    <w:rsid w:val="00B73252"/>
    <w:rsid w:val="00B902B7"/>
    <w:rsid w:val="00B9446D"/>
    <w:rsid w:val="00BC3D28"/>
    <w:rsid w:val="00BF1EA8"/>
    <w:rsid w:val="00C13410"/>
    <w:rsid w:val="00C23D3B"/>
    <w:rsid w:val="00C330D6"/>
    <w:rsid w:val="00C42F22"/>
    <w:rsid w:val="00C526D0"/>
    <w:rsid w:val="00C65715"/>
    <w:rsid w:val="00C77EC5"/>
    <w:rsid w:val="00CB3E59"/>
    <w:rsid w:val="00CD6669"/>
    <w:rsid w:val="00CF4A1E"/>
    <w:rsid w:val="00CF7DFB"/>
    <w:rsid w:val="00D01C06"/>
    <w:rsid w:val="00D118DF"/>
    <w:rsid w:val="00D546CC"/>
    <w:rsid w:val="00D5500A"/>
    <w:rsid w:val="00D56CF0"/>
    <w:rsid w:val="00D76EA9"/>
    <w:rsid w:val="00DB0CF6"/>
    <w:rsid w:val="00DC19D0"/>
    <w:rsid w:val="00DD7F32"/>
    <w:rsid w:val="00DE7741"/>
    <w:rsid w:val="00E158F9"/>
    <w:rsid w:val="00E2154A"/>
    <w:rsid w:val="00E262E3"/>
    <w:rsid w:val="00E2756B"/>
    <w:rsid w:val="00E37BED"/>
    <w:rsid w:val="00E65145"/>
    <w:rsid w:val="00E8438F"/>
    <w:rsid w:val="00E8439D"/>
    <w:rsid w:val="00E908DA"/>
    <w:rsid w:val="00E92251"/>
    <w:rsid w:val="00E94D67"/>
    <w:rsid w:val="00EB48BD"/>
    <w:rsid w:val="00EC0470"/>
    <w:rsid w:val="00EC30DF"/>
    <w:rsid w:val="00EF6002"/>
    <w:rsid w:val="00F16ACB"/>
    <w:rsid w:val="00F32075"/>
    <w:rsid w:val="00F507B9"/>
    <w:rsid w:val="00F55837"/>
    <w:rsid w:val="00F562B3"/>
    <w:rsid w:val="00F66428"/>
    <w:rsid w:val="00F717E0"/>
    <w:rsid w:val="00F761C5"/>
    <w:rsid w:val="00F8236A"/>
    <w:rsid w:val="00F85C89"/>
    <w:rsid w:val="00F90B75"/>
    <w:rsid w:val="00FA6607"/>
    <w:rsid w:val="00FB619C"/>
    <w:rsid w:val="00FD60E3"/>
    <w:rsid w:val="00FE5962"/>
    <w:rsid w:val="00FF1DEF"/>
    <w:rsid w:val="00FF6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dat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reet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PMingLiU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EAA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7741"/>
    <w:pPr>
      <w:spacing w:after="120" w:line="240" w:lineRule="auto"/>
      <w:jc w:val="center"/>
      <w:outlineLvl w:val="0"/>
    </w:pPr>
    <w:rPr>
      <w:rFonts w:ascii="Arial" w:eastAsia="Times New Roman" w:hAnsi="Arial"/>
      <w:b/>
      <w:bCs/>
      <w:color w:val="993300"/>
      <w:kern w:val="36"/>
      <w:sz w:val="36"/>
      <w:szCs w:val="48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qFormat/>
    <w:rsid w:val="00DE7741"/>
    <w:pPr>
      <w:keepNext/>
      <w:spacing w:after="120"/>
      <w:outlineLvl w:val="1"/>
    </w:pPr>
    <w:rPr>
      <w:rFonts w:ascii="Arial" w:hAnsi="Arial"/>
      <w:b/>
      <w:bCs/>
      <w:iCs/>
      <w:color w:val="9933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7741"/>
    <w:rPr>
      <w:rFonts w:ascii="Arial" w:eastAsia="Times New Roman" w:hAnsi="Arial"/>
      <w:b/>
      <w:bCs/>
      <w:color w:val="993300"/>
      <w:kern w:val="36"/>
      <w:sz w:val="36"/>
      <w:szCs w:val="48"/>
      <w:lang w:eastAsia="zh-CN"/>
    </w:rPr>
  </w:style>
  <w:style w:type="character" w:customStyle="1" w:styleId="yshortcuts">
    <w:name w:val="yshortcuts"/>
    <w:basedOn w:val="DefaultParagraphFont"/>
    <w:rsid w:val="00F85C89"/>
  </w:style>
  <w:style w:type="paragraph" w:styleId="BalloonText">
    <w:name w:val="Balloon Text"/>
    <w:basedOn w:val="Normal"/>
    <w:link w:val="BalloonTextChar"/>
    <w:uiPriority w:val="99"/>
    <w:semiHidden/>
    <w:unhideWhenUsed/>
    <w:rsid w:val="00060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5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344C"/>
    <w:pPr>
      <w:spacing w:before="100" w:beforeAutospacing="1" w:after="100" w:afterAutospacing="1" w:line="240" w:lineRule="auto"/>
    </w:pPr>
    <w:rPr>
      <w:rFonts w:ascii="PMingLiU" w:hAnsi="PMingLiU" w:cs="PMingLiU"/>
      <w:sz w:val="24"/>
      <w:szCs w:val="24"/>
    </w:rPr>
  </w:style>
  <w:style w:type="paragraph" w:styleId="Header">
    <w:name w:val="header"/>
    <w:basedOn w:val="Normal"/>
    <w:link w:val="HeaderChar"/>
    <w:unhideWhenUsed/>
    <w:rsid w:val="000212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212AB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212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212AB"/>
    <w:rPr>
      <w:sz w:val="20"/>
      <w:szCs w:val="20"/>
    </w:rPr>
  </w:style>
  <w:style w:type="character" w:customStyle="1" w:styleId="text">
    <w:name w:val="text"/>
    <w:basedOn w:val="DefaultParagraphFont"/>
    <w:rsid w:val="008905BB"/>
  </w:style>
  <w:style w:type="character" w:customStyle="1" w:styleId="Heading2Char">
    <w:name w:val="Heading 2 Char"/>
    <w:basedOn w:val="DefaultParagraphFont"/>
    <w:link w:val="Heading2"/>
    <w:uiPriority w:val="9"/>
    <w:rsid w:val="00DE7741"/>
    <w:rPr>
      <w:rFonts w:ascii="Arial" w:eastAsia="PMingLiU" w:hAnsi="Arial" w:cs="Times New Roman"/>
      <w:b/>
      <w:bCs/>
      <w:iCs/>
      <w:color w:val="99330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D56CF0"/>
    <w:pPr>
      <w:tabs>
        <w:tab w:val="right" w:leader="dot" w:pos="8299"/>
      </w:tabs>
      <w:spacing w:after="240" w:line="240" w:lineRule="auto"/>
    </w:pPr>
    <w:rPr>
      <w:rFonts w:ascii="Arial" w:hAnsi="Arial"/>
      <w:szCs w:val="24"/>
      <w:lang w:eastAsia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7309E"/>
    <w:pPr>
      <w:ind w:left="220" w:hanging="220"/>
    </w:pPr>
    <w:rPr>
      <w:rFonts w:ascii="Arial" w:hAnsi="Arial"/>
    </w:rPr>
  </w:style>
  <w:style w:type="character" w:styleId="Hyperlink">
    <w:name w:val="Hyperlink"/>
    <w:basedOn w:val="DefaultParagraphFont"/>
    <w:uiPriority w:val="99"/>
    <w:rsid w:val="0017309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2177</Words>
  <Characters>12409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MCDA</Company>
  <LinksUpToDate>false</LinksUpToDate>
  <CharactersWithSpaces>14557</CharactersWithSpaces>
  <SharedDoc>false</SharedDoc>
  <HLinks>
    <vt:vector size="12" baseType="variant">
      <vt:variant>
        <vt:i4>1310772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_Toc188695484</vt:lpwstr>
      </vt:variant>
      <vt:variant>
        <vt:i4>1769524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_Toc188695476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MCDA</dc:creator>
  <cp:lastModifiedBy>hp</cp:lastModifiedBy>
  <cp:revision>4</cp:revision>
  <cp:lastPrinted>2009-01-22T01:39:00Z</cp:lastPrinted>
  <dcterms:created xsi:type="dcterms:W3CDTF">2009-02-06T08:26:00Z</dcterms:created>
  <dcterms:modified xsi:type="dcterms:W3CDTF">2009-02-06T08:45:00Z</dcterms:modified>
</cp:coreProperties>
</file>